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054" w:rsidRPr="002459AB" w:rsidRDefault="00BB4CD6" w:rsidP="002459AB">
      <w:pPr>
        <w:rPr>
          <w:b/>
        </w:rPr>
      </w:pPr>
      <w:r w:rsidRPr="002459AB">
        <w:rPr>
          <w:b/>
        </w:rPr>
        <w:t>Wildflowers Preschool</w:t>
      </w:r>
      <w:r w:rsidR="00C460A7">
        <w:rPr>
          <w:b/>
        </w:rPr>
        <w:t xml:space="preserve"> (5-S</w:t>
      </w:r>
      <w:r w:rsidR="00494054">
        <w:rPr>
          <w:b/>
        </w:rPr>
        <w:t>tar)</w:t>
      </w:r>
    </w:p>
    <w:p w:rsidR="00BB4CD6" w:rsidRPr="002459AB" w:rsidRDefault="00BB4CD6" w:rsidP="002459AB">
      <w:pPr>
        <w:rPr>
          <w:i/>
        </w:rPr>
      </w:pPr>
      <w:r w:rsidRPr="002459AB">
        <w:rPr>
          <w:i/>
        </w:rPr>
        <w:t>Portland, OR</w:t>
      </w:r>
    </w:p>
    <w:p w:rsidR="00CE5721" w:rsidRPr="00795610" w:rsidRDefault="00500B67" w:rsidP="002459AB">
      <w:r w:rsidRPr="00795610">
        <w:t>Wildflowers Preschool's teaching philosophy is a unique mix of Reggio Emilia, Montessori and Environmental Education. All three approaches to early childhood education give children some control over the direction of their learning and highlight the importance of using all senses to learn and honor the</w:t>
      </w:r>
      <w:r w:rsidR="004B2044" w:rsidRPr="00795610">
        <w:t xml:space="preserve"> endless range of ways children</w:t>
      </w:r>
      <w:r w:rsidRPr="00795610">
        <w:t xml:space="preserve"> express themselves. We provide an environment where children feel safe and part of a community working together to meet the needs of each child. We offer daily circle times, literacy lessons, music and movement, art activities and lots of exploration of the natural world. We believe that children learn best when they are allowed to follow their natural curiosities about the world. </w:t>
      </w:r>
    </w:p>
    <w:p w:rsidR="004B2044" w:rsidRPr="00795610" w:rsidRDefault="004B2044" w:rsidP="00BB4CD6"/>
    <w:p w:rsidR="00F176B9" w:rsidRDefault="003D075E" w:rsidP="00BB4CD6">
      <w:r>
        <w:rPr>
          <w:noProof/>
        </w:rPr>
        <w:pict>
          <v:shapetype id="_x0000_t202" coordsize="21600,21600" o:spt="202" path="m,l,21600r21600,l21600,xe">
            <v:stroke joinstyle="miter"/>
            <v:path gradientshapeok="t" o:connecttype="rect"/>
          </v:shapetype>
          <v:shape id="_x0000_s1027" type="#_x0000_t202" style="position:absolute;margin-left:0;margin-top:15.7pt;width:339.2pt;height:28.65pt;z-index:251661312;mso-position-horizontal:center;mso-position-horizontal-relative:margin;mso-width-relative:margin;mso-height-relative:margin">
            <v:textbox>
              <w:txbxContent>
                <w:p w:rsidR="00C460A7" w:rsidRDefault="00C460A7" w:rsidP="0043713C">
                  <w:pPr>
                    <w:jc w:val="center"/>
                  </w:pPr>
                  <w:proofErr w:type="gramStart"/>
                  <w:r>
                    <w:t>Copyright © Wildflowers Preschool.</w:t>
                  </w:r>
                  <w:proofErr w:type="gramEnd"/>
                  <w:r>
                    <w:t xml:space="preserve"> Used here with permission.</w:t>
                  </w:r>
                </w:p>
              </w:txbxContent>
            </v:textbox>
            <w10:wrap anchorx="margin"/>
          </v:shape>
        </w:pict>
      </w:r>
      <w:r w:rsidR="00F176B9">
        <w:br w:type="page"/>
      </w:r>
    </w:p>
    <w:p w:rsidR="00E24BFA" w:rsidRPr="002459AB" w:rsidRDefault="00E24BFA" w:rsidP="00BB4CD6">
      <w:pPr>
        <w:pStyle w:val="NormalWeb"/>
        <w:rPr>
          <w:b/>
        </w:rPr>
      </w:pPr>
      <w:r w:rsidRPr="002459AB">
        <w:rPr>
          <w:b/>
        </w:rPr>
        <w:lastRenderedPageBreak/>
        <w:t>Overlook Collaborative Preschool</w:t>
      </w:r>
      <w:r w:rsidR="00C460A7">
        <w:rPr>
          <w:b/>
        </w:rPr>
        <w:t xml:space="preserve"> (5-Star)</w:t>
      </w:r>
    </w:p>
    <w:p w:rsidR="00BB4CD6" w:rsidRPr="002459AB" w:rsidRDefault="00BB4CD6" w:rsidP="00BB4CD6">
      <w:pPr>
        <w:pStyle w:val="NormalWeb"/>
        <w:rPr>
          <w:i/>
        </w:rPr>
      </w:pPr>
      <w:r w:rsidRPr="002459AB">
        <w:rPr>
          <w:i/>
        </w:rPr>
        <w:t>Portland, OR</w:t>
      </w:r>
    </w:p>
    <w:p w:rsidR="00795610" w:rsidRPr="00795610" w:rsidRDefault="00795610" w:rsidP="00BB4CD6">
      <w:pPr>
        <w:pStyle w:val="NormalWeb"/>
      </w:pPr>
      <w:r w:rsidRPr="00795610">
        <w:t xml:space="preserve">We value collaboration from everyone! The </w:t>
      </w:r>
      <w:r w:rsidRPr="002F23B3">
        <w:rPr>
          <w:rFonts w:eastAsiaTheme="majorEastAsia"/>
        </w:rPr>
        <w:t>Reggio Emilia Approach</w:t>
      </w:r>
      <w:r w:rsidRPr="00795610">
        <w:t xml:space="preserve"> advocates that teachers and children become co-learners, co-researchers and co-constructors of their education. We all ask questions and research collaboratively. Everything a child touches becomes a learning experience. The collaboration that happens between the children and teachers creates a rich environment of support and flexibility where learning happens effortlessly.</w:t>
      </w:r>
      <w:r w:rsidRPr="00795610">
        <w:br/>
      </w:r>
      <w:r w:rsidRPr="00795610">
        <w:br/>
        <w:t>The children express questions they have about the world through daily play and activities. After collecting questions, discussions and thoughts the children have had through group meetings, the teachers are able to help the children explore the direction in which a project may go. Project work can include all the children, but often consists of a few who lead the project and a few who are interested in exploring. It takes a strong teaching staff to be able to create a curriculum that is interesting and applicable to the children's ideas. This approach keeps teachers and children involved and active in the education process.</w:t>
      </w:r>
      <w:r w:rsidRPr="00795610">
        <w:br/>
      </w:r>
      <w:r w:rsidRPr="00795610">
        <w:br/>
        <w:t xml:space="preserve">We have an emergent curriculum. What exactly does this mean? This curriculum is an opportunity for playful inquiry-based learning of the arts and sciences. We (both children and teachers as co-learners) use two basic kinds of inquiry. We seek out information and look for facts, but we also value wondering and playing with possibilities. All children are naturally curious and need to create with all of their senses. The children are in a setting where they know they are welcome to ask questions. These educational moments happen in </w:t>
      </w:r>
      <w:proofErr w:type="gramStart"/>
      <w:r w:rsidRPr="00795610">
        <w:t>a</w:t>
      </w:r>
      <w:proofErr w:type="gramEnd"/>
      <w:r w:rsidRPr="00795610">
        <w:t xml:space="preserve"> encouraging, open setting, and build pathways in the brain by allowing children to be authors of their own world. </w:t>
      </w:r>
    </w:p>
    <w:p w:rsidR="00795610" w:rsidRPr="00795610" w:rsidRDefault="00795610" w:rsidP="00BB4CD6">
      <w:pPr>
        <w:pStyle w:val="heading20"/>
      </w:pPr>
      <w:r w:rsidRPr="00795610">
        <w:t>Children are Capable!</w:t>
      </w:r>
    </w:p>
    <w:p w:rsidR="00795610" w:rsidRPr="00795610" w:rsidRDefault="00795610" w:rsidP="00BB4CD6">
      <w:pPr>
        <w:pStyle w:val="NormalWeb"/>
      </w:pPr>
      <w:r w:rsidRPr="00795610">
        <w:t xml:space="preserve">The children at </w:t>
      </w:r>
      <w:proofErr w:type="spellStart"/>
      <w:r w:rsidRPr="00795610">
        <w:t>OCP</w:t>
      </w:r>
      <w:proofErr w:type="spellEnd"/>
      <w:r w:rsidRPr="00795610">
        <w:t xml:space="preserve"> are able to explore and wonder openly because they are supported by teachers and an environment that is created just for them. They have an opportunity to take ownership of the school through replenishing the environment. </w:t>
      </w:r>
      <w:proofErr w:type="gramStart"/>
      <w:r w:rsidRPr="00795610">
        <w:t>Sorting materials, cleaning up after play and a daily job chart offer some of these opportunities.</w:t>
      </w:r>
      <w:proofErr w:type="gramEnd"/>
      <w:r w:rsidRPr="00795610">
        <w:t xml:space="preserve"> Offering children the chance to become care takers of the school gives them a sense of ownership and pride.</w:t>
      </w:r>
    </w:p>
    <w:p w:rsidR="00795610" w:rsidRDefault="003D075E" w:rsidP="00BB4CD6">
      <w:r>
        <w:rPr>
          <w:noProof/>
        </w:rPr>
        <w:pict>
          <v:shape id="_x0000_s1028" type="#_x0000_t202" style="position:absolute;margin-left:0;margin-top:12.7pt;width:382.6pt;height:28.65pt;z-index:251662336;mso-position-horizontal:center;mso-position-horizontal-relative:margin;mso-width-relative:margin;mso-height-relative:margin">
            <v:textbox>
              <w:txbxContent>
                <w:p w:rsidR="00C460A7" w:rsidRDefault="00C460A7" w:rsidP="0043713C">
                  <w:pPr>
                    <w:jc w:val="center"/>
                  </w:pPr>
                  <w:r>
                    <w:t>Copyright © Overlook Collaborative Preschool. Used here with permission.</w:t>
                  </w:r>
                </w:p>
              </w:txbxContent>
            </v:textbox>
            <w10:wrap anchorx="margin"/>
          </v:shape>
        </w:pict>
      </w:r>
    </w:p>
    <w:p w:rsidR="00795610" w:rsidRDefault="00795610" w:rsidP="00BB4CD6"/>
    <w:p w:rsidR="00F176B9" w:rsidRDefault="00F176B9" w:rsidP="00BB4CD6">
      <w:r>
        <w:br w:type="page"/>
      </w:r>
    </w:p>
    <w:p w:rsidR="00BB4CD6" w:rsidRPr="002459AB" w:rsidRDefault="00BB4CD6" w:rsidP="00BB4CD6">
      <w:pPr>
        <w:rPr>
          <w:b/>
        </w:rPr>
      </w:pPr>
      <w:r w:rsidRPr="002459AB">
        <w:rPr>
          <w:b/>
        </w:rPr>
        <w:lastRenderedPageBreak/>
        <w:t xml:space="preserve">Country Kids Learning Center </w:t>
      </w:r>
      <w:r w:rsidR="00C460A7">
        <w:rPr>
          <w:b/>
        </w:rPr>
        <w:t>(5-Star)</w:t>
      </w:r>
    </w:p>
    <w:p w:rsidR="00BB4CD6" w:rsidRPr="002459AB" w:rsidRDefault="00BB4CD6" w:rsidP="00BB4CD6">
      <w:pPr>
        <w:rPr>
          <w:i/>
        </w:rPr>
      </w:pPr>
      <w:r w:rsidRPr="002459AB">
        <w:rPr>
          <w:i/>
        </w:rPr>
        <w:t>Portland, OR</w:t>
      </w:r>
    </w:p>
    <w:p w:rsidR="00BB4CD6" w:rsidRDefault="00BB4CD6" w:rsidP="00BB4CD6">
      <w:r>
        <w:t>Country Kids Learning Center is committed to providing an optimal learning experience for each individual child and in providing a community of learners who feel safe, nurtured and well-cared for.   </w:t>
      </w:r>
      <w:r>
        <w:br/>
        <w:t>          </w:t>
      </w:r>
      <w:r>
        <w:br/>
        <w:t xml:space="preserve">Fostering good citizenship, social/emotional development and motivated learners is a priority at Country Kids.  Our </w:t>
      </w:r>
      <w:r>
        <w:rPr>
          <w:rStyle w:val="Emphasis"/>
        </w:rPr>
        <w:t>progressive</w:t>
      </w:r>
      <w:r>
        <w:t xml:space="preserve"> curriculum is </w:t>
      </w:r>
      <w:r>
        <w:rPr>
          <w:rStyle w:val="Emphasis"/>
        </w:rPr>
        <w:t xml:space="preserve">differentiated </w:t>
      </w:r>
      <w:r>
        <w:t xml:space="preserve">and tailored to follow the needs and interests of our students. We encourage our students to listen, ask questions and construct new knowledge based on their inquiries.  The teachers are available to observe, listen and guide the children – often learning right alongside the children through literature studies, questioning and researching. Experiences, learning opportunities and materials are made readily available to help scaffold the children to their next </w:t>
      </w:r>
      <w:r>
        <w:br/>
        <w:t>individual level of development.</w:t>
      </w:r>
      <w:r>
        <w:br/>
        <w:t>      </w:t>
      </w:r>
      <w:r>
        <w:br/>
        <w:t xml:space="preserve">Our primary goal at Country Kids Learning Center is to nurture each child’s ability to learn to get along in their world, to be able to communicate their needs, wants and desires, to be interested in learning and to inquire about the world around them through questioning, exploring, experimenting, analyzing and synthesizing.  Most importantly, to help instill a life-long love of learning in them </w:t>
      </w:r>
      <w:proofErr w:type="gramStart"/>
      <w:r>
        <w:t>which will carry them well-beyond their early years of grade school.</w:t>
      </w:r>
      <w:proofErr w:type="gramEnd"/>
      <w:r>
        <w:br/>
      </w:r>
      <w:r>
        <w:br/>
        <w:t> "</w:t>
      </w:r>
      <w:r>
        <w:rPr>
          <w:rStyle w:val="Emphasis"/>
        </w:rPr>
        <w:t>In the Reggio Emilia preschools, however, each child is viewed as infinitely capable, creative, and intelligent. The job of the teacher is to support these qualities and to challenge children in appropriate ways so that they develop fully."</w:t>
      </w:r>
      <w:r>
        <w:t xml:space="preserve"> </w:t>
      </w:r>
      <w:r>
        <w:br/>
        <w:t xml:space="preserve">— </w:t>
      </w:r>
      <w:hyperlink r:id="rId8" w:history="1">
        <w:r>
          <w:rPr>
            <w:rStyle w:val="Hyperlink"/>
            <w:rFonts w:eastAsiaTheme="majorEastAsia"/>
          </w:rPr>
          <w:t xml:space="preserve">Louise Boyd </w:t>
        </w:r>
        <w:proofErr w:type="spellStart"/>
        <w:r>
          <w:rPr>
            <w:rStyle w:val="Hyperlink"/>
            <w:rFonts w:eastAsiaTheme="majorEastAsia"/>
          </w:rPr>
          <w:t>Cadwell</w:t>
        </w:r>
        <w:proofErr w:type="spellEnd"/>
      </w:hyperlink>
      <w:r>
        <w:t xml:space="preserve"> (</w:t>
      </w:r>
      <w:hyperlink r:id="rId9" w:history="1">
        <w:r>
          <w:rPr>
            <w:rStyle w:val="Hyperlink"/>
            <w:rFonts w:eastAsiaTheme="majorEastAsia"/>
          </w:rPr>
          <w:t>Bringing Reggio Emilia Home: An Innovative Approach to Early Childhood Education</w:t>
        </w:r>
      </w:hyperlink>
      <w:r>
        <w:t>) </w:t>
      </w:r>
    </w:p>
    <w:p w:rsidR="0043713C" w:rsidRDefault="003D075E" w:rsidP="00BB4CD6">
      <w:r>
        <w:rPr>
          <w:noProof/>
        </w:rPr>
        <w:pict>
          <v:shape id="_x0000_s1030" type="#_x0000_t202" style="position:absolute;margin-left:0;margin-top:6.3pt;width:371.35pt;height:28.65pt;z-index:251664384;mso-position-horizontal:center;mso-position-horizontal-relative:margin;mso-width-relative:margin;mso-height-relative:margin">
            <v:textbox>
              <w:txbxContent>
                <w:p w:rsidR="00C460A7" w:rsidRDefault="00C460A7" w:rsidP="0043713C">
                  <w:pPr>
                    <w:jc w:val="center"/>
                  </w:pPr>
                  <w:r>
                    <w:t>Copyright © Country Kids Learning Center. Used here with permission.</w:t>
                  </w:r>
                </w:p>
              </w:txbxContent>
            </v:textbox>
            <w10:wrap anchorx="margin"/>
          </v:shape>
        </w:pict>
      </w:r>
    </w:p>
    <w:p w:rsidR="0043713C" w:rsidRDefault="0043713C" w:rsidP="00BB4CD6"/>
    <w:p w:rsidR="004718BE" w:rsidRDefault="004718BE" w:rsidP="00BB4CD6"/>
    <w:p w:rsidR="002B5B47" w:rsidRPr="00EF3142" w:rsidRDefault="002B5B47" w:rsidP="00E16076">
      <w:pPr>
        <w:spacing w:after="200" w:line="276" w:lineRule="auto"/>
      </w:pPr>
    </w:p>
    <w:sectPr w:rsidR="002B5B47" w:rsidRPr="00EF3142" w:rsidSect="00CE57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0A7" w:rsidRDefault="00C460A7" w:rsidP="002459AB">
      <w:pPr>
        <w:spacing w:after="0"/>
      </w:pPr>
      <w:r>
        <w:separator/>
      </w:r>
    </w:p>
  </w:endnote>
  <w:endnote w:type="continuationSeparator" w:id="0">
    <w:p w:rsidR="00C460A7" w:rsidRDefault="00C460A7" w:rsidP="002459A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0A7" w:rsidRDefault="00C460A7" w:rsidP="002459AB">
      <w:pPr>
        <w:spacing w:after="0"/>
      </w:pPr>
      <w:r>
        <w:separator/>
      </w:r>
    </w:p>
  </w:footnote>
  <w:footnote w:type="continuationSeparator" w:id="0">
    <w:p w:rsidR="00C460A7" w:rsidRDefault="00C460A7" w:rsidP="002459A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378BD"/>
    <w:multiLevelType w:val="hybridMultilevel"/>
    <w:tmpl w:val="917E203A"/>
    <w:lvl w:ilvl="0" w:tplc="C0E4A744">
      <w:start w:val="1"/>
      <w:numFmt w:val="bullet"/>
      <w:lvlText w:val="•"/>
      <w:lvlJc w:val="left"/>
      <w:pPr>
        <w:tabs>
          <w:tab w:val="num" w:pos="720"/>
        </w:tabs>
        <w:ind w:left="720" w:hanging="360"/>
      </w:pPr>
      <w:rPr>
        <w:rFonts w:ascii="Times New Roman" w:hAnsi="Times New Roman" w:hint="default"/>
      </w:rPr>
    </w:lvl>
    <w:lvl w:ilvl="1" w:tplc="63505392">
      <w:start w:val="415"/>
      <w:numFmt w:val="bullet"/>
      <w:lvlText w:val="•"/>
      <w:lvlJc w:val="left"/>
      <w:pPr>
        <w:tabs>
          <w:tab w:val="num" w:pos="1440"/>
        </w:tabs>
        <w:ind w:left="1440" w:hanging="360"/>
      </w:pPr>
      <w:rPr>
        <w:rFonts w:ascii="Times New Roman" w:hAnsi="Times New Roman" w:hint="default"/>
      </w:rPr>
    </w:lvl>
    <w:lvl w:ilvl="2" w:tplc="9DD2EBF4" w:tentative="1">
      <w:start w:val="1"/>
      <w:numFmt w:val="bullet"/>
      <w:lvlText w:val="•"/>
      <w:lvlJc w:val="left"/>
      <w:pPr>
        <w:tabs>
          <w:tab w:val="num" w:pos="2160"/>
        </w:tabs>
        <w:ind w:left="2160" w:hanging="360"/>
      </w:pPr>
      <w:rPr>
        <w:rFonts w:ascii="Times New Roman" w:hAnsi="Times New Roman" w:hint="default"/>
      </w:rPr>
    </w:lvl>
    <w:lvl w:ilvl="3" w:tplc="AF1E8388" w:tentative="1">
      <w:start w:val="1"/>
      <w:numFmt w:val="bullet"/>
      <w:lvlText w:val="•"/>
      <w:lvlJc w:val="left"/>
      <w:pPr>
        <w:tabs>
          <w:tab w:val="num" w:pos="2880"/>
        </w:tabs>
        <w:ind w:left="2880" w:hanging="360"/>
      </w:pPr>
      <w:rPr>
        <w:rFonts w:ascii="Times New Roman" w:hAnsi="Times New Roman" w:hint="default"/>
      </w:rPr>
    </w:lvl>
    <w:lvl w:ilvl="4" w:tplc="67D00564" w:tentative="1">
      <w:start w:val="1"/>
      <w:numFmt w:val="bullet"/>
      <w:lvlText w:val="•"/>
      <w:lvlJc w:val="left"/>
      <w:pPr>
        <w:tabs>
          <w:tab w:val="num" w:pos="3600"/>
        </w:tabs>
        <w:ind w:left="3600" w:hanging="360"/>
      </w:pPr>
      <w:rPr>
        <w:rFonts w:ascii="Times New Roman" w:hAnsi="Times New Roman" w:hint="default"/>
      </w:rPr>
    </w:lvl>
    <w:lvl w:ilvl="5" w:tplc="1960F454" w:tentative="1">
      <w:start w:val="1"/>
      <w:numFmt w:val="bullet"/>
      <w:lvlText w:val="•"/>
      <w:lvlJc w:val="left"/>
      <w:pPr>
        <w:tabs>
          <w:tab w:val="num" w:pos="4320"/>
        </w:tabs>
        <w:ind w:left="4320" w:hanging="360"/>
      </w:pPr>
      <w:rPr>
        <w:rFonts w:ascii="Times New Roman" w:hAnsi="Times New Roman" w:hint="default"/>
      </w:rPr>
    </w:lvl>
    <w:lvl w:ilvl="6" w:tplc="EA28A08E" w:tentative="1">
      <w:start w:val="1"/>
      <w:numFmt w:val="bullet"/>
      <w:lvlText w:val="•"/>
      <w:lvlJc w:val="left"/>
      <w:pPr>
        <w:tabs>
          <w:tab w:val="num" w:pos="5040"/>
        </w:tabs>
        <w:ind w:left="5040" w:hanging="360"/>
      </w:pPr>
      <w:rPr>
        <w:rFonts w:ascii="Times New Roman" w:hAnsi="Times New Roman" w:hint="default"/>
      </w:rPr>
    </w:lvl>
    <w:lvl w:ilvl="7" w:tplc="DBF4C282" w:tentative="1">
      <w:start w:val="1"/>
      <w:numFmt w:val="bullet"/>
      <w:lvlText w:val="•"/>
      <w:lvlJc w:val="left"/>
      <w:pPr>
        <w:tabs>
          <w:tab w:val="num" w:pos="5760"/>
        </w:tabs>
        <w:ind w:left="5760" w:hanging="360"/>
      </w:pPr>
      <w:rPr>
        <w:rFonts w:ascii="Times New Roman" w:hAnsi="Times New Roman" w:hint="default"/>
      </w:rPr>
    </w:lvl>
    <w:lvl w:ilvl="8" w:tplc="B04E0B58" w:tentative="1">
      <w:start w:val="1"/>
      <w:numFmt w:val="bullet"/>
      <w:lvlText w:val="•"/>
      <w:lvlJc w:val="left"/>
      <w:pPr>
        <w:tabs>
          <w:tab w:val="num" w:pos="6480"/>
        </w:tabs>
        <w:ind w:left="6480" w:hanging="360"/>
      </w:pPr>
      <w:rPr>
        <w:rFonts w:ascii="Times New Roman" w:hAnsi="Times New Roman" w:hint="default"/>
      </w:rPr>
    </w:lvl>
  </w:abstractNum>
  <w:abstractNum w:abstractNumId="1">
    <w:nsid w:val="1663047E"/>
    <w:multiLevelType w:val="hybridMultilevel"/>
    <w:tmpl w:val="2764ABCE"/>
    <w:lvl w:ilvl="0" w:tplc="3C3ACDFE">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CC03154"/>
    <w:multiLevelType w:val="hybridMultilevel"/>
    <w:tmpl w:val="51106A04"/>
    <w:lvl w:ilvl="0" w:tplc="862A6B78">
      <w:start w:val="1"/>
      <w:numFmt w:val="bullet"/>
      <w:lvlText w:val="•"/>
      <w:lvlJc w:val="left"/>
      <w:pPr>
        <w:tabs>
          <w:tab w:val="num" w:pos="720"/>
        </w:tabs>
        <w:ind w:left="720" w:hanging="360"/>
      </w:pPr>
      <w:rPr>
        <w:rFonts w:ascii="Times New Roman" w:hAnsi="Times New Roman" w:hint="default"/>
      </w:rPr>
    </w:lvl>
    <w:lvl w:ilvl="1" w:tplc="4CC6C72A" w:tentative="1">
      <w:start w:val="1"/>
      <w:numFmt w:val="bullet"/>
      <w:lvlText w:val="•"/>
      <w:lvlJc w:val="left"/>
      <w:pPr>
        <w:tabs>
          <w:tab w:val="num" w:pos="1440"/>
        </w:tabs>
        <w:ind w:left="1440" w:hanging="360"/>
      </w:pPr>
      <w:rPr>
        <w:rFonts w:ascii="Times New Roman" w:hAnsi="Times New Roman" w:hint="default"/>
      </w:rPr>
    </w:lvl>
    <w:lvl w:ilvl="2" w:tplc="278C96FA" w:tentative="1">
      <w:start w:val="1"/>
      <w:numFmt w:val="bullet"/>
      <w:lvlText w:val="•"/>
      <w:lvlJc w:val="left"/>
      <w:pPr>
        <w:tabs>
          <w:tab w:val="num" w:pos="2160"/>
        </w:tabs>
        <w:ind w:left="2160" w:hanging="360"/>
      </w:pPr>
      <w:rPr>
        <w:rFonts w:ascii="Times New Roman" w:hAnsi="Times New Roman" w:hint="default"/>
      </w:rPr>
    </w:lvl>
    <w:lvl w:ilvl="3" w:tplc="91F030BC" w:tentative="1">
      <w:start w:val="1"/>
      <w:numFmt w:val="bullet"/>
      <w:lvlText w:val="•"/>
      <w:lvlJc w:val="left"/>
      <w:pPr>
        <w:tabs>
          <w:tab w:val="num" w:pos="2880"/>
        </w:tabs>
        <w:ind w:left="2880" w:hanging="360"/>
      </w:pPr>
      <w:rPr>
        <w:rFonts w:ascii="Times New Roman" w:hAnsi="Times New Roman" w:hint="default"/>
      </w:rPr>
    </w:lvl>
    <w:lvl w:ilvl="4" w:tplc="EADCB078" w:tentative="1">
      <w:start w:val="1"/>
      <w:numFmt w:val="bullet"/>
      <w:lvlText w:val="•"/>
      <w:lvlJc w:val="left"/>
      <w:pPr>
        <w:tabs>
          <w:tab w:val="num" w:pos="3600"/>
        </w:tabs>
        <w:ind w:left="3600" w:hanging="360"/>
      </w:pPr>
      <w:rPr>
        <w:rFonts w:ascii="Times New Roman" w:hAnsi="Times New Roman" w:hint="default"/>
      </w:rPr>
    </w:lvl>
    <w:lvl w:ilvl="5" w:tplc="6EF2D2B0" w:tentative="1">
      <w:start w:val="1"/>
      <w:numFmt w:val="bullet"/>
      <w:lvlText w:val="•"/>
      <w:lvlJc w:val="left"/>
      <w:pPr>
        <w:tabs>
          <w:tab w:val="num" w:pos="4320"/>
        </w:tabs>
        <w:ind w:left="4320" w:hanging="360"/>
      </w:pPr>
      <w:rPr>
        <w:rFonts w:ascii="Times New Roman" w:hAnsi="Times New Roman" w:hint="default"/>
      </w:rPr>
    </w:lvl>
    <w:lvl w:ilvl="6" w:tplc="6666D1C6" w:tentative="1">
      <w:start w:val="1"/>
      <w:numFmt w:val="bullet"/>
      <w:lvlText w:val="•"/>
      <w:lvlJc w:val="left"/>
      <w:pPr>
        <w:tabs>
          <w:tab w:val="num" w:pos="5040"/>
        </w:tabs>
        <w:ind w:left="5040" w:hanging="360"/>
      </w:pPr>
      <w:rPr>
        <w:rFonts w:ascii="Times New Roman" w:hAnsi="Times New Roman" w:hint="default"/>
      </w:rPr>
    </w:lvl>
    <w:lvl w:ilvl="7" w:tplc="27648A2C" w:tentative="1">
      <w:start w:val="1"/>
      <w:numFmt w:val="bullet"/>
      <w:lvlText w:val="•"/>
      <w:lvlJc w:val="left"/>
      <w:pPr>
        <w:tabs>
          <w:tab w:val="num" w:pos="5760"/>
        </w:tabs>
        <w:ind w:left="5760" w:hanging="360"/>
      </w:pPr>
      <w:rPr>
        <w:rFonts w:ascii="Times New Roman" w:hAnsi="Times New Roman" w:hint="default"/>
      </w:rPr>
    </w:lvl>
    <w:lvl w:ilvl="8" w:tplc="446A1E5C" w:tentative="1">
      <w:start w:val="1"/>
      <w:numFmt w:val="bullet"/>
      <w:lvlText w:val="•"/>
      <w:lvlJc w:val="left"/>
      <w:pPr>
        <w:tabs>
          <w:tab w:val="num" w:pos="6480"/>
        </w:tabs>
        <w:ind w:left="6480" w:hanging="360"/>
      </w:pPr>
      <w:rPr>
        <w:rFonts w:ascii="Times New Roman" w:hAnsi="Times New Roman" w:hint="default"/>
      </w:rPr>
    </w:lvl>
  </w:abstractNum>
  <w:abstractNum w:abstractNumId="3">
    <w:nsid w:val="54CF3F58"/>
    <w:multiLevelType w:val="hybridMultilevel"/>
    <w:tmpl w:val="BAB8D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64CE0292"/>
    <w:multiLevelType w:val="hybridMultilevel"/>
    <w:tmpl w:val="92D6B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395F9C"/>
    <w:multiLevelType w:val="multilevel"/>
    <w:tmpl w:val="4CA0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EB7259"/>
    <w:multiLevelType w:val="hybridMultilevel"/>
    <w:tmpl w:val="436AC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D920DC5"/>
    <w:multiLevelType w:val="multilevel"/>
    <w:tmpl w:val="CDC8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C53448"/>
    <w:multiLevelType w:val="hybridMultilevel"/>
    <w:tmpl w:val="C1E4F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2"/>
  </w:num>
  <w:num w:numId="6">
    <w:abstractNumId w:val="6"/>
  </w:num>
  <w:num w:numId="7">
    <w:abstractNumId w:val="3"/>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BF657F"/>
    <w:rsid w:val="000B33C6"/>
    <w:rsid w:val="000F2D91"/>
    <w:rsid w:val="00100D13"/>
    <w:rsid w:val="00152E05"/>
    <w:rsid w:val="001570B6"/>
    <w:rsid w:val="001C2120"/>
    <w:rsid w:val="002071F9"/>
    <w:rsid w:val="002459AB"/>
    <w:rsid w:val="00255A95"/>
    <w:rsid w:val="00262C6D"/>
    <w:rsid w:val="002B5B47"/>
    <w:rsid w:val="002F23B3"/>
    <w:rsid w:val="002F32C5"/>
    <w:rsid w:val="00316CA7"/>
    <w:rsid w:val="003D075E"/>
    <w:rsid w:val="003E6CF7"/>
    <w:rsid w:val="003F2F08"/>
    <w:rsid w:val="0043713C"/>
    <w:rsid w:val="00442468"/>
    <w:rsid w:val="004718BE"/>
    <w:rsid w:val="00494054"/>
    <w:rsid w:val="004A49D4"/>
    <w:rsid w:val="004B2044"/>
    <w:rsid w:val="004B6231"/>
    <w:rsid w:val="00500B67"/>
    <w:rsid w:val="00526BB6"/>
    <w:rsid w:val="005C717A"/>
    <w:rsid w:val="00604694"/>
    <w:rsid w:val="00620234"/>
    <w:rsid w:val="00642F11"/>
    <w:rsid w:val="00681E71"/>
    <w:rsid w:val="00795610"/>
    <w:rsid w:val="008574DC"/>
    <w:rsid w:val="00974F24"/>
    <w:rsid w:val="009E361C"/>
    <w:rsid w:val="00B45387"/>
    <w:rsid w:val="00BB4CD6"/>
    <w:rsid w:val="00BF657F"/>
    <w:rsid w:val="00C460A7"/>
    <w:rsid w:val="00CA0D87"/>
    <w:rsid w:val="00CA7902"/>
    <w:rsid w:val="00CE00C2"/>
    <w:rsid w:val="00CE5721"/>
    <w:rsid w:val="00D034E2"/>
    <w:rsid w:val="00DB536A"/>
    <w:rsid w:val="00E16076"/>
    <w:rsid w:val="00E24BFA"/>
    <w:rsid w:val="00EF3142"/>
    <w:rsid w:val="00F17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8BE"/>
    <w:pPr>
      <w:spacing w:after="10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F657F"/>
    <w:pPr>
      <w:outlineLvl w:val="0"/>
    </w:pPr>
    <w:rPr>
      <w:b/>
      <w:bCs/>
      <w:kern w:val="36"/>
      <w:sz w:val="48"/>
      <w:szCs w:val="48"/>
    </w:rPr>
  </w:style>
  <w:style w:type="paragraph" w:styleId="Heading2">
    <w:name w:val="heading 2"/>
    <w:basedOn w:val="Normal"/>
    <w:next w:val="Normal"/>
    <w:link w:val="Heading2Char"/>
    <w:uiPriority w:val="9"/>
    <w:unhideWhenUsed/>
    <w:qFormat/>
    <w:rsid w:val="001570B6"/>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0B6"/>
    <w:pPr>
      <w:numPr>
        <w:numId w:val="1"/>
      </w:numPr>
      <w:contextualSpacing/>
    </w:pPr>
  </w:style>
  <w:style w:type="character" w:customStyle="1" w:styleId="Heading2Char">
    <w:name w:val="Heading 2 Char"/>
    <w:basedOn w:val="DefaultParagraphFont"/>
    <w:link w:val="Heading2"/>
    <w:uiPriority w:val="9"/>
    <w:rsid w:val="001570B6"/>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1570B6"/>
    <w:pPr>
      <w:pBdr>
        <w:bottom w:val="single" w:sz="8" w:space="4" w:color="4F81BD"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1570B6"/>
    <w:rPr>
      <w:rFonts w:asciiTheme="majorHAnsi" w:eastAsiaTheme="majorEastAsia" w:hAnsiTheme="majorHAnsi" w:cstheme="majorBidi"/>
      <w:spacing w:val="5"/>
      <w:kern w:val="28"/>
      <w:sz w:val="52"/>
      <w:szCs w:val="52"/>
    </w:rPr>
  </w:style>
  <w:style w:type="character" w:customStyle="1" w:styleId="Heading1Char">
    <w:name w:val="Heading 1 Char"/>
    <w:basedOn w:val="DefaultParagraphFont"/>
    <w:link w:val="Heading1"/>
    <w:uiPriority w:val="9"/>
    <w:rsid w:val="00BF657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BF657F"/>
  </w:style>
  <w:style w:type="paragraph" w:styleId="BalloonText">
    <w:name w:val="Balloon Text"/>
    <w:basedOn w:val="Normal"/>
    <w:link w:val="BalloonTextChar"/>
    <w:uiPriority w:val="99"/>
    <w:semiHidden/>
    <w:unhideWhenUsed/>
    <w:rsid w:val="00BF657F"/>
    <w:rPr>
      <w:rFonts w:ascii="Tahoma" w:hAnsi="Tahoma" w:cs="Tahoma"/>
      <w:sz w:val="16"/>
      <w:szCs w:val="16"/>
    </w:rPr>
  </w:style>
  <w:style w:type="character" w:customStyle="1" w:styleId="BalloonTextChar">
    <w:name w:val="Balloon Text Char"/>
    <w:basedOn w:val="DefaultParagraphFont"/>
    <w:link w:val="BalloonText"/>
    <w:uiPriority w:val="99"/>
    <w:semiHidden/>
    <w:rsid w:val="00BF657F"/>
    <w:rPr>
      <w:rFonts w:ascii="Tahoma" w:hAnsi="Tahoma" w:cs="Tahoma"/>
      <w:sz w:val="16"/>
      <w:szCs w:val="16"/>
    </w:rPr>
  </w:style>
  <w:style w:type="character" w:styleId="Hyperlink">
    <w:name w:val="Hyperlink"/>
    <w:basedOn w:val="DefaultParagraphFont"/>
    <w:uiPriority w:val="99"/>
    <w:semiHidden/>
    <w:unhideWhenUsed/>
    <w:rsid w:val="00795610"/>
    <w:rPr>
      <w:color w:val="0000FF"/>
      <w:u w:val="single"/>
    </w:rPr>
  </w:style>
  <w:style w:type="paragraph" w:customStyle="1" w:styleId="heading20">
    <w:name w:val="heading2"/>
    <w:basedOn w:val="Normal"/>
    <w:rsid w:val="00795610"/>
  </w:style>
  <w:style w:type="character" w:styleId="FollowedHyperlink">
    <w:name w:val="FollowedHyperlink"/>
    <w:basedOn w:val="DefaultParagraphFont"/>
    <w:uiPriority w:val="99"/>
    <w:semiHidden/>
    <w:unhideWhenUsed/>
    <w:rsid w:val="00795610"/>
    <w:rPr>
      <w:color w:val="800080" w:themeColor="followedHyperlink"/>
      <w:u w:val="single"/>
    </w:rPr>
  </w:style>
  <w:style w:type="character" w:styleId="Emphasis">
    <w:name w:val="Emphasis"/>
    <w:basedOn w:val="DefaultParagraphFont"/>
    <w:uiPriority w:val="20"/>
    <w:qFormat/>
    <w:rsid w:val="00BB4CD6"/>
    <w:rPr>
      <w:i/>
      <w:iCs/>
    </w:rPr>
  </w:style>
  <w:style w:type="paragraph" w:styleId="Header">
    <w:name w:val="header"/>
    <w:basedOn w:val="Normal"/>
    <w:link w:val="HeaderChar"/>
    <w:uiPriority w:val="99"/>
    <w:semiHidden/>
    <w:unhideWhenUsed/>
    <w:rsid w:val="002459AB"/>
    <w:pPr>
      <w:tabs>
        <w:tab w:val="center" w:pos="4680"/>
        <w:tab w:val="right" w:pos="9360"/>
      </w:tabs>
      <w:spacing w:after="0"/>
    </w:pPr>
  </w:style>
  <w:style w:type="character" w:customStyle="1" w:styleId="HeaderChar">
    <w:name w:val="Header Char"/>
    <w:basedOn w:val="DefaultParagraphFont"/>
    <w:link w:val="Header"/>
    <w:uiPriority w:val="99"/>
    <w:semiHidden/>
    <w:rsid w:val="002459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459AB"/>
    <w:pPr>
      <w:tabs>
        <w:tab w:val="center" w:pos="4680"/>
        <w:tab w:val="right" w:pos="9360"/>
      </w:tabs>
      <w:spacing w:after="0"/>
    </w:pPr>
  </w:style>
  <w:style w:type="character" w:customStyle="1" w:styleId="FooterChar">
    <w:name w:val="Footer Char"/>
    <w:basedOn w:val="DefaultParagraphFont"/>
    <w:link w:val="Footer"/>
    <w:uiPriority w:val="99"/>
    <w:rsid w:val="002459AB"/>
    <w:rPr>
      <w:rFonts w:ascii="Times New Roman" w:eastAsia="Times New Roman" w:hAnsi="Times New Roman" w:cs="Times New Roman"/>
      <w:sz w:val="24"/>
      <w:szCs w:val="24"/>
    </w:rPr>
  </w:style>
  <w:style w:type="character" w:styleId="Strong">
    <w:name w:val="Strong"/>
    <w:basedOn w:val="DefaultParagraphFont"/>
    <w:uiPriority w:val="22"/>
    <w:qFormat/>
    <w:rsid w:val="00494054"/>
    <w:rPr>
      <w:b/>
      <w:bCs/>
    </w:rPr>
  </w:style>
</w:styles>
</file>

<file path=word/webSettings.xml><?xml version="1.0" encoding="utf-8"?>
<w:webSettings xmlns:r="http://schemas.openxmlformats.org/officeDocument/2006/relationships" xmlns:w="http://schemas.openxmlformats.org/wordprocessingml/2006/main">
  <w:divs>
    <w:div w:id="420611670">
      <w:bodyDiv w:val="1"/>
      <w:marLeft w:val="0"/>
      <w:marRight w:val="0"/>
      <w:marTop w:val="0"/>
      <w:marBottom w:val="0"/>
      <w:divBdr>
        <w:top w:val="none" w:sz="0" w:space="0" w:color="auto"/>
        <w:left w:val="none" w:sz="0" w:space="0" w:color="auto"/>
        <w:bottom w:val="none" w:sz="0" w:space="0" w:color="auto"/>
        <w:right w:val="none" w:sz="0" w:space="0" w:color="auto"/>
      </w:divBdr>
      <w:divsChild>
        <w:div w:id="1334603513">
          <w:marLeft w:val="547"/>
          <w:marRight w:val="0"/>
          <w:marTop w:val="0"/>
          <w:marBottom w:val="0"/>
          <w:divBdr>
            <w:top w:val="none" w:sz="0" w:space="0" w:color="auto"/>
            <w:left w:val="none" w:sz="0" w:space="0" w:color="auto"/>
            <w:bottom w:val="none" w:sz="0" w:space="0" w:color="auto"/>
            <w:right w:val="none" w:sz="0" w:space="0" w:color="auto"/>
          </w:divBdr>
        </w:div>
        <w:div w:id="1753771426">
          <w:marLeft w:val="547"/>
          <w:marRight w:val="0"/>
          <w:marTop w:val="0"/>
          <w:marBottom w:val="0"/>
          <w:divBdr>
            <w:top w:val="none" w:sz="0" w:space="0" w:color="auto"/>
            <w:left w:val="none" w:sz="0" w:space="0" w:color="auto"/>
            <w:bottom w:val="none" w:sz="0" w:space="0" w:color="auto"/>
            <w:right w:val="none" w:sz="0" w:space="0" w:color="auto"/>
          </w:divBdr>
        </w:div>
        <w:div w:id="185411191">
          <w:marLeft w:val="1166"/>
          <w:marRight w:val="0"/>
          <w:marTop w:val="0"/>
          <w:marBottom w:val="0"/>
          <w:divBdr>
            <w:top w:val="none" w:sz="0" w:space="0" w:color="auto"/>
            <w:left w:val="none" w:sz="0" w:space="0" w:color="auto"/>
            <w:bottom w:val="none" w:sz="0" w:space="0" w:color="auto"/>
            <w:right w:val="none" w:sz="0" w:space="0" w:color="auto"/>
          </w:divBdr>
        </w:div>
        <w:div w:id="605966641">
          <w:marLeft w:val="1166"/>
          <w:marRight w:val="0"/>
          <w:marTop w:val="0"/>
          <w:marBottom w:val="0"/>
          <w:divBdr>
            <w:top w:val="none" w:sz="0" w:space="0" w:color="auto"/>
            <w:left w:val="none" w:sz="0" w:space="0" w:color="auto"/>
            <w:bottom w:val="none" w:sz="0" w:space="0" w:color="auto"/>
            <w:right w:val="none" w:sz="0" w:space="0" w:color="auto"/>
          </w:divBdr>
        </w:div>
        <w:div w:id="1845440411">
          <w:marLeft w:val="1166"/>
          <w:marRight w:val="0"/>
          <w:marTop w:val="0"/>
          <w:marBottom w:val="0"/>
          <w:divBdr>
            <w:top w:val="none" w:sz="0" w:space="0" w:color="auto"/>
            <w:left w:val="none" w:sz="0" w:space="0" w:color="auto"/>
            <w:bottom w:val="none" w:sz="0" w:space="0" w:color="auto"/>
            <w:right w:val="none" w:sz="0" w:space="0" w:color="auto"/>
          </w:divBdr>
        </w:div>
        <w:div w:id="1788233869">
          <w:marLeft w:val="1166"/>
          <w:marRight w:val="0"/>
          <w:marTop w:val="0"/>
          <w:marBottom w:val="0"/>
          <w:divBdr>
            <w:top w:val="none" w:sz="0" w:space="0" w:color="auto"/>
            <w:left w:val="none" w:sz="0" w:space="0" w:color="auto"/>
            <w:bottom w:val="none" w:sz="0" w:space="0" w:color="auto"/>
            <w:right w:val="none" w:sz="0" w:space="0" w:color="auto"/>
          </w:divBdr>
        </w:div>
        <w:div w:id="1418794849">
          <w:marLeft w:val="1166"/>
          <w:marRight w:val="0"/>
          <w:marTop w:val="0"/>
          <w:marBottom w:val="0"/>
          <w:divBdr>
            <w:top w:val="none" w:sz="0" w:space="0" w:color="auto"/>
            <w:left w:val="none" w:sz="0" w:space="0" w:color="auto"/>
            <w:bottom w:val="none" w:sz="0" w:space="0" w:color="auto"/>
            <w:right w:val="none" w:sz="0" w:space="0" w:color="auto"/>
          </w:divBdr>
        </w:div>
        <w:div w:id="2017229449">
          <w:marLeft w:val="1166"/>
          <w:marRight w:val="0"/>
          <w:marTop w:val="0"/>
          <w:marBottom w:val="0"/>
          <w:divBdr>
            <w:top w:val="none" w:sz="0" w:space="0" w:color="auto"/>
            <w:left w:val="none" w:sz="0" w:space="0" w:color="auto"/>
            <w:bottom w:val="none" w:sz="0" w:space="0" w:color="auto"/>
            <w:right w:val="none" w:sz="0" w:space="0" w:color="auto"/>
          </w:divBdr>
        </w:div>
      </w:divsChild>
    </w:div>
    <w:div w:id="624845915">
      <w:bodyDiv w:val="1"/>
      <w:marLeft w:val="0"/>
      <w:marRight w:val="0"/>
      <w:marTop w:val="0"/>
      <w:marBottom w:val="0"/>
      <w:divBdr>
        <w:top w:val="none" w:sz="0" w:space="0" w:color="auto"/>
        <w:left w:val="none" w:sz="0" w:space="0" w:color="auto"/>
        <w:bottom w:val="none" w:sz="0" w:space="0" w:color="auto"/>
        <w:right w:val="none" w:sz="0" w:space="0" w:color="auto"/>
      </w:divBdr>
    </w:div>
    <w:div w:id="818498512">
      <w:bodyDiv w:val="1"/>
      <w:marLeft w:val="0"/>
      <w:marRight w:val="0"/>
      <w:marTop w:val="0"/>
      <w:marBottom w:val="0"/>
      <w:divBdr>
        <w:top w:val="none" w:sz="0" w:space="0" w:color="auto"/>
        <w:left w:val="none" w:sz="0" w:space="0" w:color="auto"/>
        <w:bottom w:val="none" w:sz="0" w:space="0" w:color="auto"/>
        <w:right w:val="none" w:sz="0" w:space="0" w:color="auto"/>
      </w:divBdr>
      <w:divsChild>
        <w:div w:id="183595274">
          <w:marLeft w:val="547"/>
          <w:marRight w:val="0"/>
          <w:marTop w:val="0"/>
          <w:marBottom w:val="0"/>
          <w:divBdr>
            <w:top w:val="none" w:sz="0" w:space="0" w:color="auto"/>
            <w:left w:val="none" w:sz="0" w:space="0" w:color="auto"/>
            <w:bottom w:val="none" w:sz="0" w:space="0" w:color="auto"/>
            <w:right w:val="none" w:sz="0" w:space="0" w:color="auto"/>
          </w:divBdr>
        </w:div>
        <w:div w:id="1111317691">
          <w:marLeft w:val="547"/>
          <w:marRight w:val="0"/>
          <w:marTop w:val="0"/>
          <w:marBottom w:val="0"/>
          <w:divBdr>
            <w:top w:val="none" w:sz="0" w:space="0" w:color="auto"/>
            <w:left w:val="none" w:sz="0" w:space="0" w:color="auto"/>
            <w:bottom w:val="none" w:sz="0" w:space="0" w:color="auto"/>
            <w:right w:val="none" w:sz="0" w:space="0" w:color="auto"/>
          </w:divBdr>
        </w:div>
        <w:div w:id="506749810">
          <w:marLeft w:val="547"/>
          <w:marRight w:val="0"/>
          <w:marTop w:val="0"/>
          <w:marBottom w:val="0"/>
          <w:divBdr>
            <w:top w:val="none" w:sz="0" w:space="0" w:color="auto"/>
            <w:left w:val="none" w:sz="0" w:space="0" w:color="auto"/>
            <w:bottom w:val="none" w:sz="0" w:space="0" w:color="auto"/>
            <w:right w:val="none" w:sz="0" w:space="0" w:color="auto"/>
          </w:divBdr>
        </w:div>
      </w:divsChild>
    </w:div>
    <w:div w:id="996029456">
      <w:bodyDiv w:val="1"/>
      <w:marLeft w:val="0"/>
      <w:marRight w:val="0"/>
      <w:marTop w:val="0"/>
      <w:marBottom w:val="0"/>
      <w:divBdr>
        <w:top w:val="none" w:sz="0" w:space="0" w:color="auto"/>
        <w:left w:val="none" w:sz="0" w:space="0" w:color="auto"/>
        <w:bottom w:val="none" w:sz="0" w:space="0" w:color="auto"/>
        <w:right w:val="none" w:sz="0" w:space="0" w:color="auto"/>
      </w:divBdr>
    </w:div>
    <w:div w:id="1232540536">
      <w:bodyDiv w:val="1"/>
      <w:marLeft w:val="0"/>
      <w:marRight w:val="0"/>
      <w:marTop w:val="0"/>
      <w:marBottom w:val="0"/>
      <w:divBdr>
        <w:top w:val="none" w:sz="0" w:space="0" w:color="auto"/>
        <w:left w:val="none" w:sz="0" w:space="0" w:color="auto"/>
        <w:bottom w:val="none" w:sz="0" w:space="0" w:color="auto"/>
        <w:right w:val="none" w:sz="0" w:space="0" w:color="auto"/>
      </w:divBdr>
      <w:divsChild>
        <w:div w:id="1676609131">
          <w:marLeft w:val="0"/>
          <w:marRight w:val="0"/>
          <w:marTop w:val="0"/>
          <w:marBottom w:val="0"/>
          <w:divBdr>
            <w:top w:val="none" w:sz="0" w:space="0" w:color="auto"/>
            <w:left w:val="none" w:sz="0" w:space="0" w:color="auto"/>
            <w:bottom w:val="none" w:sz="0" w:space="0" w:color="auto"/>
            <w:right w:val="none" w:sz="0" w:space="0" w:color="auto"/>
          </w:divBdr>
          <w:divsChild>
            <w:div w:id="1259680881">
              <w:marLeft w:val="0"/>
              <w:marRight w:val="0"/>
              <w:marTop w:val="0"/>
              <w:marBottom w:val="0"/>
              <w:divBdr>
                <w:top w:val="none" w:sz="0" w:space="0" w:color="auto"/>
                <w:left w:val="none" w:sz="0" w:space="0" w:color="auto"/>
                <w:bottom w:val="none" w:sz="0" w:space="0" w:color="auto"/>
                <w:right w:val="none" w:sz="0" w:space="0" w:color="auto"/>
              </w:divBdr>
              <w:divsChild>
                <w:div w:id="1491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1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dreads.com/author/quotes/168608.Louise_Boyd_Cadwel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odreads.com/book/show/291400.Bringing_Reggio_Emilia_Home_An_Innovative_Approach_to_Early_Childhood_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7D82D3-45B9-4A07-ADFD-D1CA20F4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3</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20</cp:revision>
  <cp:lastPrinted>2015-02-24T23:06:00Z</cp:lastPrinted>
  <dcterms:created xsi:type="dcterms:W3CDTF">2014-07-15T17:31:00Z</dcterms:created>
  <dcterms:modified xsi:type="dcterms:W3CDTF">2015-08-19T19:19:00Z</dcterms:modified>
</cp:coreProperties>
</file>