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F23" w:rsidRPr="002A6D8E" w:rsidRDefault="00FC4F23" w:rsidP="00FC4F23">
      <w:pPr>
        <w:pStyle w:val="Title"/>
        <w:rPr>
          <w:noProof/>
          <w:sz w:val="48"/>
          <w:szCs w:val="48"/>
          <w:lang w:val="es-MX"/>
        </w:rPr>
      </w:pPr>
      <w:r w:rsidRPr="002A6D8E">
        <w:rPr>
          <w:noProof/>
          <w:sz w:val="48"/>
          <w:szCs w:val="48"/>
          <w:lang w:val="es-ES"/>
        </w:rPr>
        <w:t xml:space="preserve">Cumpletando el portafolio: Estándares de </w:t>
      </w:r>
      <w:r w:rsidRPr="002A6D8E">
        <w:rPr>
          <w:noProof/>
          <w:sz w:val="48"/>
          <w:szCs w:val="48"/>
          <w:lang w:val="es-MX"/>
        </w:rPr>
        <w:t xml:space="preserve">prácticas administrativas y comerciales </w:t>
      </w:r>
    </w:p>
    <w:p w:rsidR="002A6D8E" w:rsidRPr="002A6D8E" w:rsidRDefault="002A6D8E" w:rsidP="002A6D8E">
      <w:pPr>
        <w:pStyle w:val="Heading1"/>
        <w:jc w:val="right"/>
        <w:rPr>
          <w:rStyle w:val="SubtleEmphasis"/>
          <w:lang w:val="es-MX"/>
        </w:rPr>
      </w:pPr>
      <w:proofErr w:type="spellStart"/>
      <w:proofErr w:type="gramStart"/>
      <w:r w:rsidRPr="002A6D8E">
        <w:rPr>
          <w:rStyle w:val="SubtleEmphasis"/>
        </w:rPr>
        <w:t>para</w:t>
      </w:r>
      <w:proofErr w:type="spellEnd"/>
      <w:proofErr w:type="gramEnd"/>
      <w:r w:rsidRPr="002A6D8E">
        <w:rPr>
          <w:rStyle w:val="SubtleEmphasis"/>
        </w:rPr>
        <w:t xml:space="preserve"> los </w:t>
      </w:r>
      <w:proofErr w:type="spellStart"/>
      <w:r w:rsidRPr="002A6D8E">
        <w:rPr>
          <w:rStyle w:val="SubtleEmphasis"/>
        </w:rPr>
        <w:t>programas</w:t>
      </w:r>
      <w:proofErr w:type="spellEnd"/>
      <w:r w:rsidRPr="002A6D8E">
        <w:rPr>
          <w:rStyle w:val="SubtleEmphasis"/>
        </w:rPr>
        <w:t xml:space="preserve"> con un solo </w:t>
      </w:r>
      <w:proofErr w:type="spellStart"/>
      <w:r w:rsidRPr="002A6D8E">
        <w:rPr>
          <w:rStyle w:val="SubtleEmphasis"/>
        </w:rPr>
        <w:t>empleado</w:t>
      </w:r>
      <w:proofErr w:type="spellEnd"/>
    </w:p>
    <w:p w:rsidR="00FC4F23" w:rsidRPr="002A6D8E" w:rsidRDefault="00FC4F23" w:rsidP="00FC4F23">
      <w:pPr>
        <w:pStyle w:val="Heading1"/>
        <w:rPr>
          <w:lang w:val="es-MX"/>
        </w:rPr>
      </w:pPr>
      <w:r w:rsidRPr="002A6D8E">
        <w:rPr>
          <w:lang w:val="es-MX"/>
        </w:rPr>
        <w:t>Descripción</w:t>
      </w:r>
    </w:p>
    <w:p w:rsidR="00A745DB" w:rsidRPr="00401301" w:rsidRDefault="00A745DB" w:rsidP="00A745DB">
      <w:pPr>
        <w:pStyle w:val="HTMLPreformatted"/>
        <w:spacing w:line="0" w:lineRule="atLeast"/>
        <w:rPr>
          <w:rFonts w:asciiTheme="minorHAnsi" w:hAnsiTheme="minorHAnsi"/>
          <w:color w:val="212121"/>
          <w:sz w:val="24"/>
          <w:szCs w:val="24"/>
          <w:lang w:val="es-MX"/>
        </w:rPr>
      </w:pPr>
      <w:r w:rsidRPr="00401301">
        <w:rPr>
          <w:rFonts w:asciiTheme="minorHAnsi" w:hAnsiTheme="minorHAnsi"/>
          <w:color w:val="212121"/>
          <w:sz w:val="24"/>
          <w:szCs w:val="24"/>
          <w:lang w:val="es-ES"/>
        </w:rPr>
        <w:t>Esta sesión ayud</w:t>
      </w:r>
      <w:r w:rsidR="00B41CB1">
        <w:rPr>
          <w:rFonts w:asciiTheme="minorHAnsi" w:hAnsiTheme="minorHAnsi"/>
          <w:color w:val="212121"/>
          <w:sz w:val="24"/>
          <w:szCs w:val="24"/>
          <w:lang w:val="es-ES"/>
        </w:rPr>
        <w:t>ará a los participantes examinar</w:t>
      </w:r>
      <w:r w:rsidRPr="00401301">
        <w:rPr>
          <w:rFonts w:asciiTheme="minorHAnsi" w:hAnsiTheme="minorHAnsi"/>
          <w:color w:val="212121"/>
          <w:sz w:val="24"/>
          <w:szCs w:val="24"/>
          <w:lang w:val="es-ES"/>
        </w:rPr>
        <w:t xml:space="preserve"> la</w:t>
      </w:r>
      <w:r w:rsidR="00B41CB1">
        <w:rPr>
          <w:rFonts w:asciiTheme="minorHAnsi" w:hAnsiTheme="minorHAnsi"/>
          <w:color w:val="212121"/>
          <w:sz w:val="24"/>
          <w:szCs w:val="24"/>
          <w:lang w:val="es-ES"/>
        </w:rPr>
        <w:t>s normas</w:t>
      </w:r>
      <w:r w:rsidRPr="00401301">
        <w:rPr>
          <w:rFonts w:asciiTheme="minorHAnsi" w:hAnsiTheme="minorHAnsi"/>
          <w:color w:val="212121"/>
          <w:sz w:val="24"/>
          <w:szCs w:val="24"/>
          <w:lang w:val="es-ES"/>
        </w:rPr>
        <w:t xml:space="preserve"> de administración y </w:t>
      </w:r>
      <w:r w:rsidRPr="00401301">
        <w:rPr>
          <w:rFonts w:asciiTheme="minorHAnsi" w:hAnsiTheme="minorHAnsi"/>
          <w:noProof/>
          <w:sz w:val="24"/>
          <w:szCs w:val="24"/>
          <w:lang w:val="es-MX"/>
        </w:rPr>
        <w:t>c</w:t>
      </w:r>
      <w:r w:rsidRPr="00401301">
        <w:rPr>
          <w:rFonts w:asciiTheme="minorHAnsi" w:eastAsia="+mj-ea" w:hAnsiTheme="minorHAnsi"/>
          <w:noProof/>
          <w:sz w:val="24"/>
          <w:szCs w:val="24"/>
          <w:lang w:val="es-MX"/>
        </w:rPr>
        <w:t>omerciales</w:t>
      </w:r>
      <w:r w:rsidRPr="00401301">
        <w:rPr>
          <w:rFonts w:asciiTheme="minorHAnsi" w:hAnsiTheme="minorHAnsi"/>
          <w:sz w:val="24"/>
          <w:szCs w:val="24"/>
          <w:lang w:val="es-ES"/>
        </w:rPr>
        <w:t xml:space="preserve"> </w:t>
      </w:r>
      <w:r w:rsidRPr="00401301">
        <w:rPr>
          <w:rFonts w:asciiTheme="minorHAnsi" w:hAnsiTheme="minorHAnsi"/>
          <w:color w:val="212121"/>
          <w:sz w:val="24"/>
          <w:szCs w:val="24"/>
          <w:lang w:val="es-ES"/>
        </w:rPr>
        <w:t xml:space="preserve">prácticas del </w:t>
      </w:r>
      <w:proofErr w:type="spellStart"/>
      <w:r w:rsidRPr="00401301">
        <w:rPr>
          <w:rFonts w:asciiTheme="minorHAnsi" w:hAnsiTheme="minorHAnsi"/>
          <w:color w:val="212121"/>
          <w:sz w:val="24"/>
          <w:szCs w:val="24"/>
          <w:lang w:val="es-ES"/>
        </w:rPr>
        <w:t>QRIS</w:t>
      </w:r>
      <w:proofErr w:type="spellEnd"/>
      <w:r w:rsidRPr="00401301">
        <w:rPr>
          <w:rFonts w:asciiTheme="minorHAnsi" w:hAnsiTheme="minorHAnsi"/>
          <w:color w:val="212121"/>
          <w:sz w:val="24"/>
          <w:szCs w:val="24"/>
          <w:lang w:val="es-ES"/>
        </w:rPr>
        <w:t xml:space="preserve"> y aplicar las normas en su programa. Los participantes discutirán la implementación políticas y procedimientos relacionado a administración y</w:t>
      </w:r>
      <w:r w:rsidRPr="00401301">
        <w:rPr>
          <w:rFonts w:asciiTheme="minorHAnsi" w:hAnsiTheme="minorHAnsi"/>
          <w:noProof/>
          <w:sz w:val="24"/>
          <w:szCs w:val="24"/>
          <w:lang w:val="es-MX"/>
        </w:rPr>
        <w:t xml:space="preserve"> c</w:t>
      </w:r>
      <w:r w:rsidRPr="00401301">
        <w:rPr>
          <w:rFonts w:asciiTheme="minorHAnsi" w:eastAsia="+mj-ea" w:hAnsiTheme="minorHAnsi"/>
          <w:noProof/>
          <w:sz w:val="24"/>
          <w:szCs w:val="24"/>
          <w:lang w:val="es-MX"/>
        </w:rPr>
        <w:t>omerciales</w:t>
      </w:r>
      <w:r w:rsidR="00401301">
        <w:rPr>
          <w:rFonts w:asciiTheme="minorHAnsi" w:eastAsia="+mj-ea" w:hAnsiTheme="minorHAnsi"/>
          <w:noProof/>
          <w:sz w:val="24"/>
          <w:szCs w:val="24"/>
          <w:lang w:val="es-MX"/>
        </w:rPr>
        <w:t xml:space="preserve">. </w:t>
      </w:r>
      <w:r w:rsidRPr="00401301">
        <w:rPr>
          <w:rFonts w:asciiTheme="minorHAnsi" w:hAnsiTheme="minorHAnsi"/>
          <w:color w:val="212121"/>
          <w:sz w:val="24"/>
          <w:szCs w:val="24"/>
          <w:lang w:val="es-ES"/>
        </w:rPr>
        <w:t xml:space="preserve"> </w:t>
      </w:r>
      <w:r w:rsidR="00401301">
        <w:rPr>
          <w:rFonts w:asciiTheme="minorHAnsi" w:eastAsia="+mj-ea" w:hAnsiTheme="minorHAnsi"/>
          <w:noProof/>
          <w:sz w:val="24"/>
          <w:szCs w:val="24"/>
          <w:lang w:val="es-MX"/>
        </w:rPr>
        <w:t xml:space="preserve">Además, </w:t>
      </w:r>
      <w:r w:rsidRPr="00401301">
        <w:rPr>
          <w:rFonts w:asciiTheme="minorHAnsi" w:hAnsiTheme="minorHAnsi"/>
          <w:color w:val="212121"/>
          <w:sz w:val="24"/>
          <w:szCs w:val="24"/>
          <w:lang w:val="es-ES"/>
        </w:rPr>
        <w:t>crear documentación de su portafolio de</w:t>
      </w:r>
      <w:r w:rsidR="00B41CB1">
        <w:rPr>
          <w:rFonts w:asciiTheme="minorHAnsi" w:hAnsiTheme="minorHAnsi"/>
          <w:color w:val="212121"/>
          <w:sz w:val="24"/>
          <w:szCs w:val="24"/>
          <w:lang w:val="es-ES"/>
        </w:rPr>
        <w:t xml:space="preserve"> </w:t>
      </w:r>
      <w:proofErr w:type="spellStart"/>
      <w:r w:rsidR="00B41CB1">
        <w:rPr>
          <w:rFonts w:asciiTheme="minorHAnsi" w:hAnsiTheme="minorHAnsi"/>
          <w:color w:val="212121"/>
          <w:sz w:val="24"/>
          <w:szCs w:val="24"/>
          <w:lang w:val="es-ES"/>
        </w:rPr>
        <w:t>QRIS</w:t>
      </w:r>
      <w:proofErr w:type="spellEnd"/>
      <w:r w:rsidRPr="00401301">
        <w:rPr>
          <w:rFonts w:asciiTheme="minorHAnsi" w:hAnsiTheme="minorHAnsi"/>
          <w:color w:val="212121"/>
          <w:sz w:val="24"/>
          <w:szCs w:val="24"/>
          <w:lang w:val="es-ES"/>
        </w:rPr>
        <w:t>.</w:t>
      </w:r>
      <w:r w:rsidR="00B41CB1">
        <w:rPr>
          <w:rFonts w:asciiTheme="minorHAnsi" w:hAnsiTheme="minorHAnsi"/>
          <w:color w:val="212121"/>
          <w:sz w:val="24"/>
          <w:szCs w:val="24"/>
          <w:lang w:val="es-ES"/>
        </w:rPr>
        <w:t xml:space="preserve"> Este sesión es la mejor para programas con un empleado. </w:t>
      </w:r>
    </w:p>
    <w:p w:rsidR="00FC4F23" w:rsidRPr="00B4435E" w:rsidRDefault="00FC4F23" w:rsidP="00FC4F23">
      <w:pPr>
        <w:pStyle w:val="Heading1"/>
      </w:pPr>
      <w:proofErr w:type="spellStart"/>
      <w:r>
        <w:t>Objectivo</w:t>
      </w:r>
      <w:r w:rsidRPr="00B4435E">
        <w:t>s</w:t>
      </w:r>
      <w:proofErr w:type="spellEnd"/>
    </w:p>
    <w:p w:rsidR="00AD0249" w:rsidRPr="00AD0249" w:rsidRDefault="00AD0249" w:rsidP="00AD0249">
      <w:pPr>
        <w:pStyle w:val="ListParagraph"/>
        <w:numPr>
          <w:ilvl w:val="0"/>
          <w:numId w:val="7"/>
        </w:numPr>
        <w:rPr>
          <w:lang w:val="es-MX"/>
        </w:rPr>
      </w:pPr>
      <w:r w:rsidRPr="00AD0249">
        <w:rPr>
          <w:lang w:val="es-ES"/>
        </w:rPr>
        <w:t xml:space="preserve">Examinar los estándares de prácticas de administración y </w:t>
      </w:r>
      <w:r w:rsidRPr="00516188">
        <w:rPr>
          <w:noProof/>
          <w:lang w:val="es-MX"/>
        </w:rPr>
        <w:t>c</w:t>
      </w:r>
      <w:r w:rsidRPr="00516188">
        <w:rPr>
          <w:rFonts w:eastAsia="+mj-ea"/>
          <w:noProof/>
          <w:lang w:val="es-MX"/>
        </w:rPr>
        <w:t>omerciales</w:t>
      </w:r>
      <w:r w:rsidRPr="00AD0249">
        <w:rPr>
          <w:lang w:val="es-ES"/>
        </w:rPr>
        <w:t xml:space="preserve"> del </w:t>
      </w:r>
      <w:proofErr w:type="spellStart"/>
      <w:r w:rsidRPr="00AD0249">
        <w:rPr>
          <w:lang w:val="es-ES"/>
        </w:rPr>
        <w:t>QRIS</w:t>
      </w:r>
      <w:proofErr w:type="spellEnd"/>
      <w:r w:rsidRPr="00AD0249">
        <w:rPr>
          <w:lang w:val="es-ES"/>
        </w:rPr>
        <w:t>.</w:t>
      </w:r>
    </w:p>
    <w:p w:rsidR="00AD0249" w:rsidRPr="00AD0249" w:rsidRDefault="00AD0249" w:rsidP="00AD0249">
      <w:pPr>
        <w:pStyle w:val="ListParagraph"/>
        <w:numPr>
          <w:ilvl w:val="0"/>
          <w:numId w:val="7"/>
        </w:numPr>
        <w:rPr>
          <w:lang w:val="es-MX"/>
        </w:rPr>
      </w:pPr>
      <w:r w:rsidRPr="00AD0249">
        <w:rPr>
          <w:lang w:val="es-ES"/>
        </w:rPr>
        <w:t xml:space="preserve">Discutir la aplicación de los estándares de prácticas de administración y </w:t>
      </w:r>
      <w:r w:rsidRPr="00516188">
        <w:rPr>
          <w:noProof/>
          <w:lang w:val="es-MX"/>
        </w:rPr>
        <w:t>c</w:t>
      </w:r>
      <w:r w:rsidRPr="00516188">
        <w:rPr>
          <w:rFonts w:eastAsia="+mj-ea"/>
          <w:noProof/>
          <w:lang w:val="es-MX"/>
        </w:rPr>
        <w:t>omerciales</w:t>
      </w:r>
      <w:r w:rsidRPr="00AD0249">
        <w:rPr>
          <w:lang w:val="es-ES"/>
        </w:rPr>
        <w:t xml:space="preserve"> en su programa.</w:t>
      </w:r>
    </w:p>
    <w:p w:rsidR="00AD0249" w:rsidRPr="00AD0249" w:rsidRDefault="00AD0249" w:rsidP="00AD0249">
      <w:pPr>
        <w:pStyle w:val="ListParagraph"/>
        <w:numPr>
          <w:ilvl w:val="0"/>
          <w:numId w:val="7"/>
        </w:numPr>
        <w:rPr>
          <w:lang w:val="es-MX"/>
        </w:rPr>
      </w:pPr>
      <w:r w:rsidRPr="00AD0249">
        <w:rPr>
          <w:lang w:val="es-ES"/>
        </w:rPr>
        <w:t xml:space="preserve">Crear documentación de políticas que cumplan con los estándares de prácticas de administración y empresariales del Sistema de </w:t>
      </w:r>
      <w:r w:rsidR="00A745DB" w:rsidRPr="00A745DB">
        <w:rPr>
          <w:lang w:val="es-ES"/>
        </w:rPr>
        <w:t>Sistema de Clasificaci</w:t>
      </w:r>
      <w:r w:rsidR="00A745DB">
        <w:rPr>
          <w:lang w:val="es-ES"/>
        </w:rPr>
        <w:t xml:space="preserve">ón y Mejoramiento de la Calidad </w:t>
      </w:r>
      <w:r w:rsidRPr="00AD0249">
        <w:rPr>
          <w:lang w:val="es-ES"/>
        </w:rPr>
        <w:t>(</w:t>
      </w:r>
      <w:proofErr w:type="spellStart"/>
      <w:r w:rsidRPr="00AD0249">
        <w:rPr>
          <w:lang w:val="es-ES"/>
        </w:rPr>
        <w:t>QRIS</w:t>
      </w:r>
      <w:proofErr w:type="spellEnd"/>
      <w:r w:rsidRPr="00AD0249">
        <w:rPr>
          <w:lang w:val="es-ES"/>
        </w:rPr>
        <w:t xml:space="preserve">). </w:t>
      </w:r>
    </w:p>
    <w:p w:rsidR="00AD0249" w:rsidRPr="00AD0249" w:rsidRDefault="00AD0249" w:rsidP="00AD0249">
      <w:pPr>
        <w:pStyle w:val="ListParagraph"/>
        <w:numPr>
          <w:ilvl w:val="0"/>
          <w:numId w:val="7"/>
        </w:numPr>
        <w:rPr>
          <w:lang w:val="es-MX"/>
        </w:rPr>
      </w:pPr>
      <w:r w:rsidRPr="00AD0249">
        <w:rPr>
          <w:lang w:val="es-ES"/>
        </w:rPr>
        <w:t xml:space="preserve">Discutir las estrategias y tácticas para lograr la implementación de los </w:t>
      </w:r>
      <w:r w:rsidR="00A745DB">
        <w:rPr>
          <w:lang w:val="es-ES"/>
        </w:rPr>
        <w:t>normas</w:t>
      </w:r>
      <w:r w:rsidRPr="00AD0249">
        <w:rPr>
          <w:lang w:val="es-ES"/>
        </w:rPr>
        <w:t xml:space="preserve"> de prácticas de administración y </w:t>
      </w:r>
      <w:r w:rsidR="00A745DB" w:rsidRPr="00516188">
        <w:rPr>
          <w:noProof/>
          <w:lang w:val="es-MX"/>
        </w:rPr>
        <w:t>c</w:t>
      </w:r>
      <w:r w:rsidR="00A745DB" w:rsidRPr="00516188">
        <w:rPr>
          <w:rFonts w:eastAsia="+mj-ea"/>
          <w:noProof/>
          <w:lang w:val="es-MX"/>
        </w:rPr>
        <w:t>omerciales</w:t>
      </w:r>
      <w:r w:rsidR="00A745DB" w:rsidRPr="00AD0249">
        <w:rPr>
          <w:lang w:val="es-ES"/>
        </w:rPr>
        <w:t xml:space="preserve"> </w:t>
      </w:r>
      <w:r w:rsidRPr="00AD0249">
        <w:rPr>
          <w:lang w:val="es-ES"/>
        </w:rPr>
        <w:t xml:space="preserve">a </w:t>
      </w:r>
      <w:r w:rsidR="00A745DB">
        <w:rPr>
          <w:lang w:val="es-ES"/>
        </w:rPr>
        <w:t>su</w:t>
      </w:r>
      <w:r w:rsidRPr="00AD0249">
        <w:rPr>
          <w:lang w:val="es-ES"/>
        </w:rPr>
        <w:t xml:space="preserve"> programa.</w:t>
      </w:r>
    </w:p>
    <w:p w:rsidR="002A1386" w:rsidRPr="00077054" w:rsidRDefault="00FC4F23" w:rsidP="00533BB2">
      <w:pPr>
        <w:pStyle w:val="Heading1"/>
        <w:rPr>
          <w:lang w:val="es-MX"/>
        </w:rPr>
      </w:pPr>
      <w:r w:rsidRPr="00077054">
        <w:rPr>
          <w:lang w:val="es-MX"/>
        </w:rPr>
        <w:t>Orden del día</w:t>
      </w:r>
    </w:p>
    <w:p w:rsidR="00077054" w:rsidRPr="000E3A21" w:rsidRDefault="00077054" w:rsidP="00077054">
      <w:pPr>
        <w:rPr>
          <w:lang w:val="es-MX"/>
        </w:rPr>
      </w:pPr>
      <w:r w:rsidRPr="000E3A21">
        <w:rPr>
          <w:lang w:val="es-MX"/>
        </w:rPr>
        <w:t>Introducciones</w:t>
      </w:r>
    </w:p>
    <w:p w:rsidR="00077054" w:rsidRPr="000E3A21" w:rsidRDefault="00077054" w:rsidP="00077054">
      <w:pPr>
        <w:pStyle w:val="HTMLPreformatted"/>
        <w:shd w:val="clear" w:color="auto" w:fill="FFFFFF"/>
        <w:rPr>
          <w:rFonts w:asciiTheme="minorHAnsi" w:hAnsiTheme="minorHAnsi"/>
          <w:color w:val="212121"/>
          <w:sz w:val="24"/>
          <w:szCs w:val="24"/>
          <w:lang w:val="es-MX"/>
        </w:rPr>
      </w:pPr>
      <w:r w:rsidRPr="000E3A21">
        <w:rPr>
          <w:rFonts w:asciiTheme="minorHAnsi" w:hAnsiTheme="minorHAnsi"/>
          <w:color w:val="212121"/>
          <w:sz w:val="24"/>
          <w:szCs w:val="24"/>
          <w:lang w:val="es-ES"/>
        </w:rPr>
        <w:t>Revisión de</w:t>
      </w:r>
      <w:r>
        <w:rPr>
          <w:rFonts w:asciiTheme="minorHAnsi" w:hAnsiTheme="minorHAnsi"/>
          <w:color w:val="212121"/>
          <w:sz w:val="24"/>
          <w:szCs w:val="24"/>
          <w:lang w:val="es-ES"/>
        </w:rPr>
        <w:t>l proceso de presentación del portafolio</w:t>
      </w:r>
    </w:p>
    <w:p w:rsidR="00077054" w:rsidRPr="002A1386" w:rsidRDefault="00077054" w:rsidP="00077054">
      <w:proofErr w:type="spellStart"/>
      <w:r>
        <w:t>Reflexión</w:t>
      </w:r>
      <w:proofErr w:type="spellEnd"/>
    </w:p>
    <w:p w:rsidR="00077054" w:rsidRPr="002A1386" w:rsidRDefault="00077054" w:rsidP="00077054">
      <w:r>
        <w:t>Norma AB</w:t>
      </w:r>
      <w:r w:rsidRPr="002A1386">
        <w:t>1</w:t>
      </w:r>
    </w:p>
    <w:p w:rsidR="00077054" w:rsidRDefault="00077054" w:rsidP="00077054">
      <w:pPr>
        <w:pStyle w:val="ListParagraph"/>
      </w:pPr>
      <w:r w:rsidRPr="009745A8">
        <w:t xml:space="preserve">¿Como </w:t>
      </w:r>
      <w:proofErr w:type="spellStart"/>
      <w:r w:rsidRPr="009745A8">
        <w:t>podríamos</w:t>
      </w:r>
      <w:proofErr w:type="spellEnd"/>
      <w:r w:rsidRPr="009745A8">
        <w:t xml:space="preserve"> </w:t>
      </w:r>
      <w:proofErr w:type="spellStart"/>
      <w:r w:rsidRPr="009745A8">
        <w:t>implementar</w:t>
      </w:r>
      <w:proofErr w:type="spellEnd"/>
      <w:r w:rsidRPr="009745A8">
        <w:t xml:space="preserve"> </w:t>
      </w:r>
      <w:proofErr w:type="spellStart"/>
      <w:r w:rsidRPr="009745A8">
        <w:t>esto</w:t>
      </w:r>
      <w:proofErr w:type="spellEnd"/>
      <w:r w:rsidRPr="009745A8">
        <w:t xml:space="preserve">? </w:t>
      </w:r>
    </w:p>
    <w:p w:rsidR="00077054" w:rsidRPr="009745A8" w:rsidRDefault="00077054" w:rsidP="00077054">
      <w:pPr>
        <w:pStyle w:val="ListParagraph"/>
      </w:pPr>
      <w:r>
        <w:rPr>
          <w:lang w:val="es-ES"/>
        </w:rPr>
        <w:t>E</w:t>
      </w:r>
      <w:r w:rsidRPr="009745A8">
        <w:rPr>
          <w:lang w:val="es-ES"/>
        </w:rPr>
        <w:t>scribir juntos</w:t>
      </w:r>
    </w:p>
    <w:p w:rsidR="00077054" w:rsidRPr="002A1386" w:rsidRDefault="00077054" w:rsidP="00077054">
      <w:pPr>
        <w:pStyle w:val="ListParagraph"/>
      </w:pPr>
      <w:r>
        <w:rPr>
          <w:lang w:val="es-ES"/>
        </w:rPr>
        <w:t>E</w:t>
      </w:r>
      <w:r w:rsidRPr="009745A8">
        <w:rPr>
          <w:lang w:val="es-ES"/>
        </w:rPr>
        <w:t xml:space="preserve">scribir </w:t>
      </w:r>
      <w:r>
        <w:t>solos</w:t>
      </w:r>
    </w:p>
    <w:p w:rsidR="00077054" w:rsidRPr="002A1386" w:rsidRDefault="00077054" w:rsidP="00077054">
      <w:r>
        <w:t>Norma AB5</w:t>
      </w:r>
    </w:p>
    <w:p w:rsidR="00077054" w:rsidRPr="002A1386" w:rsidRDefault="00077054" w:rsidP="00077054">
      <w:pPr>
        <w:pStyle w:val="ListParagraph"/>
      </w:pPr>
      <w:r w:rsidRPr="009745A8">
        <w:t>¿</w:t>
      </w:r>
      <w:r>
        <w:t xml:space="preserve">Como </w:t>
      </w:r>
      <w:proofErr w:type="spellStart"/>
      <w:r>
        <w:t>podríamos</w:t>
      </w:r>
      <w:proofErr w:type="spellEnd"/>
      <w:r>
        <w:t xml:space="preserve"> </w:t>
      </w:r>
      <w:proofErr w:type="spellStart"/>
      <w:r>
        <w:t>implementar</w:t>
      </w:r>
      <w:proofErr w:type="spellEnd"/>
      <w:r>
        <w:t xml:space="preserve"> </w:t>
      </w:r>
      <w:proofErr w:type="spellStart"/>
      <w:r>
        <w:t>esto</w:t>
      </w:r>
      <w:proofErr w:type="spellEnd"/>
      <w:r w:rsidRPr="002A1386">
        <w:t>?</w:t>
      </w:r>
    </w:p>
    <w:p w:rsidR="00077054" w:rsidRPr="009745A8" w:rsidRDefault="00077054" w:rsidP="00077054">
      <w:pPr>
        <w:pStyle w:val="ListParagraph"/>
      </w:pPr>
      <w:r>
        <w:rPr>
          <w:lang w:val="es-ES"/>
        </w:rPr>
        <w:t>E</w:t>
      </w:r>
      <w:r w:rsidRPr="009745A8">
        <w:rPr>
          <w:lang w:val="es-ES"/>
        </w:rPr>
        <w:t>scribir juntos</w:t>
      </w:r>
    </w:p>
    <w:p w:rsidR="00077054" w:rsidRPr="002A1386" w:rsidRDefault="00077054" w:rsidP="00077054">
      <w:pPr>
        <w:pStyle w:val="ListParagraph"/>
      </w:pPr>
      <w:r>
        <w:rPr>
          <w:lang w:val="es-ES"/>
        </w:rPr>
        <w:t>E</w:t>
      </w:r>
      <w:r w:rsidRPr="009745A8">
        <w:rPr>
          <w:lang w:val="es-ES"/>
        </w:rPr>
        <w:t xml:space="preserve">scribir </w:t>
      </w:r>
      <w:r>
        <w:t>solos</w:t>
      </w:r>
    </w:p>
    <w:p w:rsidR="00077054" w:rsidRDefault="00077054" w:rsidP="00077054">
      <w:proofErr w:type="spellStart"/>
      <w:r>
        <w:t>C</w:t>
      </w:r>
      <w:r w:rsidRPr="009745A8">
        <w:t>errar</w:t>
      </w:r>
      <w:proofErr w:type="spellEnd"/>
      <w:r w:rsidRPr="009745A8">
        <w:t xml:space="preserve"> </w:t>
      </w:r>
      <w:proofErr w:type="spellStart"/>
      <w:r w:rsidRPr="009745A8">
        <w:t>pensamientos</w:t>
      </w:r>
      <w:proofErr w:type="spellEnd"/>
    </w:p>
    <w:p w:rsidR="00077054" w:rsidRPr="002A1386" w:rsidRDefault="00077054" w:rsidP="00077054">
      <w:proofErr w:type="spellStart"/>
      <w:r>
        <w:t>Evaluacio</w:t>
      </w:r>
      <w:r w:rsidRPr="002A1386">
        <w:t>n</w:t>
      </w:r>
      <w:r>
        <w:t>es</w:t>
      </w:r>
      <w:proofErr w:type="spellEnd"/>
      <w:r>
        <w:t xml:space="preserve"> y </w:t>
      </w:r>
      <w:proofErr w:type="spellStart"/>
      <w:r>
        <w:t>Certificados</w:t>
      </w:r>
      <w:proofErr w:type="spellEnd"/>
    </w:p>
    <w:p w:rsidR="002A1386" w:rsidRPr="002A1386" w:rsidRDefault="002A1386" w:rsidP="00077054"/>
    <w:sectPr w:rsidR="002A1386" w:rsidRPr="002A1386" w:rsidSect="00B4435E"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F6F76"/>
    <w:multiLevelType w:val="hybridMultilevel"/>
    <w:tmpl w:val="9F2CD852"/>
    <w:lvl w:ilvl="0" w:tplc="71E280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BABD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3A91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5C15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AC8E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C280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2CB0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FEBC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96A0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4A860D4"/>
    <w:multiLevelType w:val="hybridMultilevel"/>
    <w:tmpl w:val="02E69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63047E"/>
    <w:multiLevelType w:val="hybridMultilevel"/>
    <w:tmpl w:val="2764ABCE"/>
    <w:lvl w:ilvl="0" w:tplc="3C3ACDFE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7E140ED"/>
    <w:multiLevelType w:val="hybridMultilevel"/>
    <w:tmpl w:val="81FC2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213973"/>
    <w:multiLevelType w:val="hybridMultilevel"/>
    <w:tmpl w:val="7B4EF980"/>
    <w:lvl w:ilvl="0" w:tplc="464664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FEB0B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B48C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28FD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E671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5A16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9605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7444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0ACA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73EC010E"/>
    <w:multiLevelType w:val="hybridMultilevel"/>
    <w:tmpl w:val="4D7C0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B206F5"/>
    <w:multiLevelType w:val="hybridMultilevel"/>
    <w:tmpl w:val="057EF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A1386"/>
    <w:rsid w:val="00077054"/>
    <w:rsid w:val="001570B6"/>
    <w:rsid w:val="001C13EC"/>
    <w:rsid w:val="00207262"/>
    <w:rsid w:val="002A1386"/>
    <w:rsid w:val="002A6D8E"/>
    <w:rsid w:val="00401301"/>
    <w:rsid w:val="004D1B99"/>
    <w:rsid w:val="004F2404"/>
    <w:rsid w:val="00533BB2"/>
    <w:rsid w:val="006F6CCD"/>
    <w:rsid w:val="008F738A"/>
    <w:rsid w:val="00A745DB"/>
    <w:rsid w:val="00AD0249"/>
    <w:rsid w:val="00B1691A"/>
    <w:rsid w:val="00B41CB1"/>
    <w:rsid w:val="00B4435E"/>
    <w:rsid w:val="00C41240"/>
    <w:rsid w:val="00CE5721"/>
    <w:rsid w:val="00FC4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BB2"/>
    <w:pPr>
      <w:keepNext/>
      <w:keepLines/>
      <w:spacing w:after="0"/>
      <w:outlineLvl w:val="0"/>
    </w:pPr>
    <w:rPr>
      <w:rFonts w:eastAsiaTheme="majorEastAsia" w:cstheme="majorBidi"/>
      <w:bCs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435E"/>
    <w:pPr>
      <w:spacing w:before="240"/>
    </w:pPr>
    <w:rPr>
      <w:rFonts w:asciiTheme="majorHAnsi" w:hAnsiTheme="majorHAnsi"/>
      <w:b/>
      <w:bCs w:val="0"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70B6"/>
    <w:pPr>
      <w:spacing w:before="200"/>
      <w:outlineLvl w:val="1"/>
    </w:pPr>
    <w:rPr>
      <w:rFonts w:asciiTheme="majorHAnsi" w:hAnsiTheme="majorHAnsi"/>
      <w:b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70B6"/>
    <w:pPr>
      <w:numPr>
        <w:numId w:val="1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570B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570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hAnsiTheme="majorHAns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570B6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443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4D1B99"/>
    <w:rPr>
      <w:i/>
      <w:iCs/>
      <w:color w:val="808080" w:themeColor="text1" w:themeTint="7F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77054"/>
    <w:pPr>
      <w:keepNext w:val="0"/>
      <w:keepLines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outlineLvl w:val="9"/>
    </w:pPr>
    <w:rPr>
      <w:rFonts w:ascii="Courier New" w:eastAsia="Times New Roman" w:hAnsi="Courier New" w:cs="Courier New"/>
      <w:bCs w:val="0"/>
      <w:color w:val="auto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7705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0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094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1206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2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7454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155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6193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260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Heather Irace</cp:lastModifiedBy>
  <cp:revision>9</cp:revision>
  <cp:lastPrinted>2015-09-30T21:40:00Z</cp:lastPrinted>
  <dcterms:created xsi:type="dcterms:W3CDTF">2015-09-30T20:00:00Z</dcterms:created>
  <dcterms:modified xsi:type="dcterms:W3CDTF">2015-09-30T22:02:00Z</dcterms:modified>
</cp:coreProperties>
</file>