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7262" w:rsidRDefault="002A1386" w:rsidP="00533BB2">
      <w:pPr>
        <w:pStyle w:val="Title"/>
      </w:pPr>
      <w:r>
        <w:t xml:space="preserve">Portfolio Building: </w:t>
      </w:r>
      <w:r w:rsidR="00207262">
        <w:t xml:space="preserve">Administration </w:t>
      </w:r>
    </w:p>
    <w:p w:rsidR="00CE5721" w:rsidRDefault="00207262" w:rsidP="00533BB2">
      <w:pPr>
        <w:pStyle w:val="Title"/>
      </w:pPr>
      <w:proofErr w:type="gramStart"/>
      <w:r>
        <w:t>and</w:t>
      </w:r>
      <w:proofErr w:type="gramEnd"/>
      <w:r>
        <w:t xml:space="preserve"> Business Practices Standards</w:t>
      </w:r>
    </w:p>
    <w:p w:rsidR="004D1B99" w:rsidRPr="004D1B99" w:rsidRDefault="004D1B99" w:rsidP="004D1B99">
      <w:pPr>
        <w:pStyle w:val="Heading1"/>
        <w:jc w:val="right"/>
        <w:rPr>
          <w:rStyle w:val="SubtleEmphasis"/>
        </w:rPr>
      </w:pPr>
      <w:r w:rsidRPr="004D1B99">
        <w:rPr>
          <w:rStyle w:val="SubtleEmphasis"/>
        </w:rPr>
        <w:t>For programs with one employee</w:t>
      </w:r>
    </w:p>
    <w:p w:rsidR="002A1386" w:rsidRDefault="002A1386" w:rsidP="00533BB2">
      <w:pPr>
        <w:pStyle w:val="Heading1"/>
      </w:pPr>
      <w:r>
        <w:t>Description</w:t>
      </w:r>
    </w:p>
    <w:p w:rsidR="00533BB2" w:rsidRPr="00533BB2" w:rsidRDefault="00533BB2" w:rsidP="00533BB2">
      <w:r w:rsidRPr="00533BB2">
        <w:t xml:space="preserve">This session will help participants examine the QRIS Administration and Business Practices standards and apply the standards in their program. Participants will discuss implementation of Administration and Business related policies and procedures, and create documentation for their QRIS portfolio. This session is best for programs with one employee. </w:t>
      </w:r>
    </w:p>
    <w:p w:rsidR="002A1386" w:rsidRPr="00533BB2" w:rsidRDefault="002A1386" w:rsidP="00533BB2">
      <w:pPr>
        <w:pStyle w:val="Heading1"/>
      </w:pPr>
      <w:r w:rsidRPr="00533BB2">
        <w:t>Objectives</w:t>
      </w:r>
    </w:p>
    <w:p w:rsidR="00533BB2" w:rsidRPr="00533BB2" w:rsidRDefault="00533BB2" w:rsidP="00533BB2">
      <w:pPr>
        <w:pStyle w:val="ListParagraph"/>
        <w:numPr>
          <w:ilvl w:val="0"/>
          <w:numId w:val="5"/>
        </w:numPr>
      </w:pPr>
      <w:r>
        <w:t>You</w:t>
      </w:r>
      <w:r w:rsidRPr="00533BB2">
        <w:t xml:space="preserve"> will examine the QRIS Administration and Business Practices standards. </w:t>
      </w:r>
    </w:p>
    <w:p w:rsidR="00533BB2" w:rsidRPr="00533BB2" w:rsidRDefault="00533BB2" w:rsidP="00533BB2">
      <w:pPr>
        <w:pStyle w:val="ListParagraph"/>
        <w:numPr>
          <w:ilvl w:val="0"/>
          <w:numId w:val="5"/>
        </w:numPr>
      </w:pPr>
      <w:r>
        <w:t>You</w:t>
      </w:r>
      <w:r w:rsidRPr="00533BB2">
        <w:t xml:space="preserve"> will discuss the application of administration and business practices standards in </w:t>
      </w:r>
      <w:r>
        <w:t>your</w:t>
      </w:r>
      <w:r w:rsidRPr="00533BB2">
        <w:t xml:space="preserve"> program.</w:t>
      </w:r>
    </w:p>
    <w:p w:rsidR="00533BB2" w:rsidRDefault="00533BB2" w:rsidP="00533BB2">
      <w:pPr>
        <w:pStyle w:val="ListParagraph"/>
        <w:numPr>
          <w:ilvl w:val="0"/>
          <w:numId w:val="5"/>
        </w:numPr>
      </w:pPr>
      <w:r>
        <w:t>You</w:t>
      </w:r>
      <w:r w:rsidRPr="00533BB2">
        <w:t xml:space="preserve"> will create documentation of policies and procedures as required by the QRIS Administration and business practices standards. </w:t>
      </w:r>
    </w:p>
    <w:p w:rsidR="00533BB2" w:rsidRPr="00533BB2" w:rsidRDefault="00533BB2" w:rsidP="00533BB2">
      <w:pPr>
        <w:pStyle w:val="ListParagraph"/>
        <w:numPr>
          <w:ilvl w:val="0"/>
          <w:numId w:val="5"/>
        </w:numPr>
      </w:pPr>
      <w:r>
        <w:t xml:space="preserve">You </w:t>
      </w:r>
      <w:r w:rsidRPr="002E641E">
        <w:t xml:space="preserve">will discuss strategies and tactics for achieving program-wide implementation of </w:t>
      </w:r>
      <w:r>
        <w:t>Administration and Business practices</w:t>
      </w:r>
      <w:r w:rsidRPr="002E641E">
        <w:t xml:space="preserve"> standards.  </w:t>
      </w:r>
    </w:p>
    <w:p w:rsidR="002A1386" w:rsidRDefault="002A1386" w:rsidP="00533BB2">
      <w:pPr>
        <w:pStyle w:val="Heading1"/>
      </w:pPr>
      <w:r>
        <w:t>Agenda</w:t>
      </w:r>
    </w:p>
    <w:p w:rsidR="002A1386" w:rsidRPr="002A1386" w:rsidRDefault="002A1386" w:rsidP="00533BB2">
      <w:r w:rsidRPr="002A1386">
        <w:t>Introductions</w:t>
      </w:r>
    </w:p>
    <w:p w:rsidR="002A1386" w:rsidRPr="002A1386" w:rsidRDefault="002A1386" w:rsidP="00533BB2">
      <w:r w:rsidRPr="002A1386">
        <w:t>Review of portfolio submission process</w:t>
      </w:r>
    </w:p>
    <w:p w:rsidR="002A1386" w:rsidRPr="002A1386" w:rsidRDefault="002A1386" w:rsidP="00533BB2">
      <w:r w:rsidRPr="002A1386">
        <w:t>Reflection</w:t>
      </w:r>
    </w:p>
    <w:p w:rsidR="002A1386" w:rsidRPr="002A1386" w:rsidRDefault="00533BB2" w:rsidP="00533BB2">
      <w:r>
        <w:t>Standard AB</w:t>
      </w:r>
      <w:r w:rsidR="002A1386" w:rsidRPr="002A1386">
        <w:t>1</w:t>
      </w:r>
    </w:p>
    <w:p w:rsidR="002A1386" w:rsidRPr="002A1386" w:rsidRDefault="002A1386" w:rsidP="00533BB2">
      <w:pPr>
        <w:pStyle w:val="ListParagraph"/>
      </w:pPr>
      <w:r w:rsidRPr="002A1386">
        <w:t>How can we implement this?</w:t>
      </w:r>
    </w:p>
    <w:p w:rsidR="002A1386" w:rsidRPr="002A1386" w:rsidRDefault="002A1386" w:rsidP="00533BB2">
      <w:pPr>
        <w:pStyle w:val="ListParagraph"/>
      </w:pPr>
      <w:r w:rsidRPr="002A1386">
        <w:t>Large Group Writing</w:t>
      </w:r>
    </w:p>
    <w:p w:rsidR="002A1386" w:rsidRPr="002A1386" w:rsidRDefault="002A1386" w:rsidP="00533BB2">
      <w:pPr>
        <w:pStyle w:val="ListParagraph"/>
      </w:pPr>
      <w:r w:rsidRPr="002A1386">
        <w:t>Individual Writing</w:t>
      </w:r>
    </w:p>
    <w:p w:rsidR="002A1386" w:rsidRPr="002A1386" w:rsidRDefault="002A1386" w:rsidP="00533BB2">
      <w:r w:rsidRPr="002A1386">
        <w:t xml:space="preserve">Standard </w:t>
      </w:r>
      <w:r w:rsidR="00533BB2">
        <w:t>AB5</w:t>
      </w:r>
    </w:p>
    <w:p w:rsidR="002A1386" w:rsidRPr="002A1386" w:rsidRDefault="002A1386" w:rsidP="00533BB2">
      <w:pPr>
        <w:pStyle w:val="ListParagraph"/>
      </w:pPr>
      <w:r w:rsidRPr="002A1386">
        <w:t>How can we implement this?</w:t>
      </w:r>
    </w:p>
    <w:p w:rsidR="002A1386" w:rsidRPr="002A1386" w:rsidRDefault="002A1386" w:rsidP="00533BB2">
      <w:pPr>
        <w:pStyle w:val="ListParagraph"/>
      </w:pPr>
      <w:r w:rsidRPr="002A1386">
        <w:t>Large Group Writing</w:t>
      </w:r>
    </w:p>
    <w:p w:rsidR="002A1386" w:rsidRPr="002A1386" w:rsidRDefault="002A1386" w:rsidP="00533BB2">
      <w:pPr>
        <w:pStyle w:val="ListParagraph"/>
      </w:pPr>
      <w:r w:rsidRPr="002A1386">
        <w:t>Individual Writing</w:t>
      </w:r>
    </w:p>
    <w:p w:rsidR="002A1386" w:rsidRPr="002A1386" w:rsidRDefault="002A1386" w:rsidP="00533BB2">
      <w:r w:rsidRPr="002A1386">
        <w:t>Closing thoughts</w:t>
      </w:r>
    </w:p>
    <w:p w:rsidR="002A1386" w:rsidRPr="002A1386" w:rsidRDefault="002A1386" w:rsidP="00533BB2">
      <w:r w:rsidRPr="002A1386">
        <w:t>Evaluations and Certificates</w:t>
      </w:r>
    </w:p>
    <w:sectPr w:rsidR="002A1386" w:rsidRPr="002A1386" w:rsidSect="00B4435E">
      <w:pgSz w:w="12240" w:h="15840"/>
      <w:pgMar w:top="1152" w:right="1440" w:bottom="100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F6F76"/>
    <w:multiLevelType w:val="hybridMultilevel"/>
    <w:tmpl w:val="9F2CD852"/>
    <w:lvl w:ilvl="0" w:tplc="71E28094">
      <w:start w:val="1"/>
      <w:numFmt w:val="bullet"/>
      <w:lvlText w:val="•"/>
      <w:lvlJc w:val="left"/>
      <w:pPr>
        <w:tabs>
          <w:tab w:val="num" w:pos="720"/>
        </w:tabs>
        <w:ind w:left="720" w:hanging="360"/>
      </w:pPr>
      <w:rPr>
        <w:rFonts w:ascii="Arial" w:hAnsi="Arial" w:hint="default"/>
      </w:rPr>
    </w:lvl>
    <w:lvl w:ilvl="1" w:tplc="17BABD08" w:tentative="1">
      <w:start w:val="1"/>
      <w:numFmt w:val="bullet"/>
      <w:lvlText w:val="•"/>
      <w:lvlJc w:val="left"/>
      <w:pPr>
        <w:tabs>
          <w:tab w:val="num" w:pos="1440"/>
        </w:tabs>
        <w:ind w:left="1440" w:hanging="360"/>
      </w:pPr>
      <w:rPr>
        <w:rFonts w:ascii="Arial" w:hAnsi="Arial" w:hint="default"/>
      </w:rPr>
    </w:lvl>
    <w:lvl w:ilvl="2" w:tplc="543A9124" w:tentative="1">
      <w:start w:val="1"/>
      <w:numFmt w:val="bullet"/>
      <w:lvlText w:val="•"/>
      <w:lvlJc w:val="left"/>
      <w:pPr>
        <w:tabs>
          <w:tab w:val="num" w:pos="2160"/>
        </w:tabs>
        <w:ind w:left="2160" w:hanging="360"/>
      </w:pPr>
      <w:rPr>
        <w:rFonts w:ascii="Arial" w:hAnsi="Arial" w:hint="default"/>
      </w:rPr>
    </w:lvl>
    <w:lvl w:ilvl="3" w:tplc="9C5C158A" w:tentative="1">
      <w:start w:val="1"/>
      <w:numFmt w:val="bullet"/>
      <w:lvlText w:val="•"/>
      <w:lvlJc w:val="left"/>
      <w:pPr>
        <w:tabs>
          <w:tab w:val="num" w:pos="2880"/>
        </w:tabs>
        <w:ind w:left="2880" w:hanging="360"/>
      </w:pPr>
      <w:rPr>
        <w:rFonts w:ascii="Arial" w:hAnsi="Arial" w:hint="default"/>
      </w:rPr>
    </w:lvl>
    <w:lvl w:ilvl="4" w:tplc="98AC8E46" w:tentative="1">
      <w:start w:val="1"/>
      <w:numFmt w:val="bullet"/>
      <w:lvlText w:val="•"/>
      <w:lvlJc w:val="left"/>
      <w:pPr>
        <w:tabs>
          <w:tab w:val="num" w:pos="3600"/>
        </w:tabs>
        <w:ind w:left="3600" w:hanging="360"/>
      </w:pPr>
      <w:rPr>
        <w:rFonts w:ascii="Arial" w:hAnsi="Arial" w:hint="default"/>
      </w:rPr>
    </w:lvl>
    <w:lvl w:ilvl="5" w:tplc="7EC280D2" w:tentative="1">
      <w:start w:val="1"/>
      <w:numFmt w:val="bullet"/>
      <w:lvlText w:val="•"/>
      <w:lvlJc w:val="left"/>
      <w:pPr>
        <w:tabs>
          <w:tab w:val="num" w:pos="4320"/>
        </w:tabs>
        <w:ind w:left="4320" w:hanging="360"/>
      </w:pPr>
      <w:rPr>
        <w:rFonts w:ascii="Arial" w:hAnsi="Arial" w:hint="default"/>
      </w:rPr>
    </w:lvl>
    <w:lvl w:ilvl="6" w:tplc="782CB0C4" w:tentative="1">
      <w:start w:val="1"/>
      <w:numFmt w:val="bullet"/>
      <w:lvlText w:val="•"/>
      <w:lvlJc w:val="left"/>
      <w:pPr>
        <w:tabs>
          <w:tab w:val="num" w:pos="5040"/>
        </w:tabs>
        <w:ind w:left="5040" w:hanging="360"/>
      </w:pPr>
      <w:rPr>
        <w:rFonts w:ascii="Arial" w:hAnsi="Arial" w:hint="default"/>
      </w:rPr>
    </w:lvl>
    <w:lvl w:ilvl="7" w:tplc="F8FEBC0C" w:tentative="1">
      <w:start w:val="1"/>
      <w:numFmt w:val="bullet"/>
      <w:lvlText w:val="•"/>
      <w:lvlJc w:val="left"/>
      <w:pPr>
        <w:tabs>
          <w:tab w:val="num" w:pos="5760"/>
        </w:tabs>
        <w:ind w:left="5760" w:hanging="360"/>
      </w:pPr>
      <w:rPr>
        <w:rFonts w:ascii="Arial" w:hAnsi="Arial" w:hint="default"/>
      </w:rPr>
    </w:lvl>
    <w:lvl w:ilvl="8" w:tplc="C896A016" w:tentative="1">
      <w:start w:val="1"/>
      <w:numFmt w:val="bullet"/>
      <w:lvlText w:val="•"/>
      <w:lvlJc w:val="left"/>
      <w:pPr>
        <w:tabs>
          <w:tab w:val="num" w:pos="6480"/>
        </w:tabs>
        <w:ind w:left="6480" w:hanging="360"/>
      </w:pPr>
      <w:rPr>
        <w:rFonts w:ascii="Arial" w:hAnsi="Arial" w:hint="default"/>
      </w:rPr>
    </w:lvl>
  </w:abstractNum>
  <w:abstractNum w:abstractNumId="1">
    <w:nsid w:val="04A860D4"/>
    <w:multiLevelType w:val="hybridMultilevel"/>
    <w:tmpl w:val="02E69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63047E"/>
    <w:multiLevelType w:val="hybridMultilevel"/>
    <w:tmpl w:val="2764ABCE"/>
    <w:lvl w:ilvl="0" w:tplc="3C3ACDFE">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E140ED"/>
    <w:multiLevelType w:val="hybridMultilevel"/>
    <w:tmpl w:val="81FC2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B206F5"/>
    <w:multiLevelType w:val="hybridMultilevel"/>
    <w:tmpl w:val="057E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A1386"/>
    <w:rsid w:val="001570B6"/>
    <w:rsid w:val="001C13EC"/>
    <w:rsid w:val="00207262"/>
    <w:rsid w:val="002A1386"/>
    <w:rsid w:val="004D1B99"/>
    <w:rsid w:val="00533BB2"/>
    <w:rsid w:val="006F6CCD"/>
    <w:rsid w:val="008F738A"/>
    <w:rsid w:val="00B4435E"/>
    <w:rsid w:val="00CE57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BB2"/>
    <w:pPr>
      <w:keepNext/>
      <w:keepLines/>
      <w:spacing w:after="0"/>
      <w:outlineLvl w:val="0"/>
    </w:pPr>
    <w:rPr>
      <w:rFonts w:eastAsiaTheme="majorEastAsia" w:cstheme="majorBidi"/>
      <w:bCs/>
      <w:color w:val="000000" w:themeColor="text1"/>
      <w:sz w:val="24"/>
      <w:szCs w:val="24"/>
    </w:rPr>
  </w:style>
  <w:style w:type="paragraph" w:styleId="Heading1">
    <w:name w:val="heading 1"/>
    <w:basedOn w:val="Normal"/>
    <w:next w:val="Normal"/>
    <w:link w:val="Heading1Char"/>
    <w:uiPriority w:val="9"/>
    <w:qFormat/>
    <w:rsid w:val="00B4435E"/>
    <w:pPr>
      <w:spacing w:before="240"/>
    </w:pPr>
    <w:rPr>
      <w:rFonts w:asciiTheme="majorHAnsi" w:hAnsiTheme="majorHAnsi"/>
      <w:b/>
      <w:bCs w:val="0"/>
      <w:color w:val="365F91" w:themeColor="accent1" w:themeShade="BF"/>
      <w:sz w:val="28"/>
      <w:szCs w:val="28"/>
    </w:rPr>
  </w:style>
  <w:style w:type="paragraph" w:styleId="Heading2">
    <w:name w:val="heading 2"/>
    <w:basedOn w:val="Normal"/>
    <w:next w:val="Normal"/>
    <w:link w:val="Heading2Char"/>
    <w:uiPriority w:val="9"/>
    <w:unhideWhenUsed/>
    <w:qFormat/>
    <w:rsid w:val="001570B6"/>
    <w:pPr>
      <w:spacing w:before="200"/>
      <w:outlineLvl w:val="1"/>
    </w:pPr>
    <w:rPr>
      <w:rFonts w:asciiTheme="majorHAnsi" w:hAnsiTheme="majorHAns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0B6"/>
    <w:pPr>
      <w:numPr>
        <w:numId w:val="1"/>
      </w:numPr>
      <w:contextualSpacing/>
    </w:pPr>
  </w:style>
  <w:style w:type="character" w:customStyle="1" w:styleId="Heading2Char">
    <w:name w:val="Heading 2 Char"/>
    <w:basedOn w:val="DefaultParagraphFont"/>
    <w:link w:val="Heading2"/>
    <w:uiPriority w:val="9"/>
    <w:rsid w:val="001570B6"/>
    <w:rPr>
      <w:rFonts w:asciiTheme="majorHAnsi" w:eastAsiaTheme="majorEastAsia" w:hAnsiTheme="majorHAnsi" w:cstheme="majorBidi"/>
      <w:b/>
      <w:bCs/>
      <w:sz w:val="26"/>
      <w:szCs w:val="26"/>
    </w:rPr>
  </w:style>
  <w:style w:type="paragraph" w:styleId="Title">
    <w:name w:val="Title"/>
    <w:basedOn w:val="Normal"/>
    <w:next w:val="Normal"/>
    <w:link w:val="TitleChar"/>
    <w:uiPriority w:val="10"/>
    <w:qFormat/>
    <w:rsid w:val="001570B6"/>
    <w:pPr>
      <w:pBdr>
        <w:bottom w:val="single" w:sz="8" w:space="4" w:color="4F81BD" w:themeColor="accent1"/>
      </w:pBdr>
      <w:spacing w:after="300" w:line="240" w:lineRule="auto"/>
      <w:contextualSpacing/>
    </w:pPr>
    <w:rPr>
      <w:rFonts w:asciiTheme="majorHAnsi" w:hAnsiTheme="majorHAnsi"/>
      <w:spacing w:val="5"/>
      <w:kern w:val="28"/>
      <w:sz w:val="52"/>
      <w:szCs w:val="52"/>
    </w:rPr>
  </w:style>
  <w:style w:type="character" w:customStyle="1" w:styleId="TitleChar">
    <w:name w:val="Title Char"/>
    <w:basedOn w:val="DefaultParagraphFont"/>
    <w:link w:val="Title"/>
    <w:uiPriority w:val="10"/>
    <w:rsid w:val="001570B6"/>
    <w:rPr>
      <w:rFonts w:asciiTheme="majorHAnsi" w:eastAsiaTheme="majorEastAsia" w:hAnsiTheme="majorHAnsi" w:cstheme="majorBidi"/>
      <w:spacing w:val="5"/>
      <w:kern w:val="28"/>
      <w:sz w:val="52"/>
      <w:szCs w:val="52"/>
    </w:rPr>
  </w:style>
  <w:style w:type="character" w:customStyle="1" w:styleId="Heading1Char">
    <w:name w:val="Heading 1 Char"/>
    <w:basedOn w:val="DefaultParagraphFont"/>
    <w:link w:val="Heading1"/>
    <w:uiPriority w:val="9"/>
    <w:rsid w:val="00B4435E"/>
    <w:rPr>
      <w:rFonts w:asciiTheme="majorHAnsi" w:eastAsiaTheme="majorEastAsia" w:hAnsiTheme="majorHAnsi" w:cstheme="majorBidi"/>
      <w:b/>
      <w:bCs/>
      <w:color w:val="365F91" w:themeColor="accent1" w:themeShade="BF"/>
      <w:sz w:val="28"/>
      <w:szCs w:val="28"/>
    </w:rPr>
  </w:style>
  <w:style w:type="character" w:styleId="SubtleEmphasis">
    <w:name w:val="Subtle Emphasis"/>
    <w:basedOn w:val="DefaultParagraphFont"/>
    <w:uiPriority w:val="19"/>
    <w:qFormat/>
    <w:rsid w:val="004D1B99"/>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777061192">
      <w:bodyDiv w:val="1"/>
      <w:marLeft w:val="0"/>
      <w:marRight w:val="0"/>
      <w:marTop w:val="0"/>
      <w:marBottom w:val="0"/>
      <w:divBdr>
        <w:top w:val="none" w:sz="0" w:space="0" w:color="auto"/>
        <w:left w:val="none" w:sz="0" w:space="0" w:color="auto"/>
        <w:bottom w:val="none" w:sz="0" w:space="0" w:color="auto"/>
        <w:right w:val="none" w:sz="0" w:space="0" w:color="auto"/>
      </w:divBdr>
      <w:divsChild>
        <w:div w:id="174880944">
          <w:marLeft w:val="288"/>
          <w:marRight w:val="0"/>
          <w:marTop w:val="240"/>
          <w:marBottom w:val="0"/>
          <w:divBdr>
            <w:top w:val="none" w:sz="0" w:space="0" w:color="auto"/>
            <w:left w:val="none" w:sz="0" w:space="0" w:color="auto"/>
            <w:bottom w:val="none" w:sz="0" w:space="0" w:color="auto"/>
            <w:right w:val="none" w:sz="0" w:space="0" w:color="auto"/>
          </w:divBdr>
        </w:div>
        <w:div w:id="727612062">
          <w:marLeft w:val="288"/>
          <w:marRight w:val="0"/>
          <w:marTop w:val="24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178</Words>
  <Characters>1017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Irace</dc:creator>
  <cp:lastModifiedBy>Heather Irace</cp:lastModifiedBy>
  <cp:revision>5</cp:revision>
  <dcterms:created xsi:type="dcterms:W3CDTF">2015-08-05T22:46:00Z</dcterms:created>
  <dcterms:modified xsi:type="dcterms:W3CDTF">2015-09-04T17:02:00Z</dcterms:modified>
</cp:coreProperties>
</file>