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E7D1F" w:rsidRPr="004C3BA4" w:rsidRDefault="00C81B45" w:rsidP="00C81B45">
      <w:pPr>
        <w:rPr>
          <w:rFonts w:ascii="Century Gothic" w:hAnsi="Century Gothic"/>
          <w:b/>
          <w:lang w:val="es-MX"/>
        </w:rPr>
      </w:pPr>
      <w:r w:rsidRPr="004C3BA4">
        <w:rPr>
          <w:rFonts w:ascii="Century Gothic" w:hAnsi="Century Gothic"/>
          <w:b/>
          <w:lang w:val="es-MX"/>
        </w:rPr>
        <w:t xml:space="preserve">Actividad Cooperativa: </w:t>
      </w:r>
      <w:r w:rsidR="004B755B" w:rsidRPr="004C3BA4">
        <w:rPr>
          <w:rFonts w:ascii="Century Gothic" w:hAnsi="Century Gothic"/>
          <w:b/>
          <w:lang w:val="es-MX"/>
        </w:rPr>
        <w:t>Las s</w:t>
      </w:r>
      <w:r w:rsidRPr="004C3BA4">
        <w:rPr>
          <w:rFonts w:ascii="Century Gothic" w:hAnsi="Century Gothic"/>
          <w:b/>
          <w:lang w:val="es-MX"/>
        </w:rPr>
        <w:t>uposiciones puede</w:t>
      </w:r>
      <w:r w:rsidR="0099329B" w:rsidRPr="004C3BA4">
        <w:rPr>
          <w:rFonts w:ascii="Century Gothic" w:hAnsi="Century Gothic"/>
          <w:b/>
          <w:lang w:val="es-MX"/>
        </w:rPr>
        <w:t>n</w:t>
      </w:r>
      <w:r w:rsidRPr="004C3BA4">
        <w:rPr>
          <w:rFonts w:ascii="Century Gothic" w:hAnsi="Century Gothic"/>
          <w:b/>
          <w:lang w:val="es-MX"/>
        </w:rPr>
        <w:t xml:space="preserve"> conducir a las generalizaciones o estereotipos </w:t>
      </w:r>
      <w:bookmarkStart w:id="0" w:name="_GoBack"/>
      <w:bookmarkEnd w:id="0"/>
    </w:p>
    <w:p w:rsidR="00C81B45" w:rsidRPr="004C3BA4" w:rsidRDefault="00C81B45" w:rsidP="00C81B45">
      <w:pPr>
        <w:rPr>
          <w:rFonts w:ascii="Century Gothic" w:hAnsi="Century Gothic"/>
          <w:lang w:val="es-MX"/>
        </w:rPr>
      </w:pPr>
      <w:r w:rsidRPr="004C3BA4">
        <w:rPr>
          <w:rFonts w:ascii="Century Gothic" w:hAnsi="Century Gothic"/>
          <w:lang w:val="es-MX"/>
        </w:rPr>
        <w:t>1.</w:t>
      </w:r>
      <w:r w:rsidRPr="004C3BA4">
        <w:rPr>
          <w:rFonts w:ascii="Century Gothic" w:hAnsi="Century Gothic"/>
          <w:lang w:val="es-MX"/>
        </w:rPr>
        <w:tab/>
      </w:r>
      <w:r w:rsidR="00320079" w:rsidRPr="004C3BA4">
        <w:rPr>
          <w:rFonts w:ascii="Century Gothic" w:hAnsi="Century Gothic"/>
          <w:lang w:val="es-MX"/>
        </w:rPr>
        <w:t>Nom</w:t>
      </w:r>
      <w:r w:rsidR="0099329B" w:rsidRPr="004C3BA4">
        <w:rPr>
          <w:rFonts w:ascii="Century Gothic" w:hAnsi="Century Gothic"/>
          <w:lang w:val="es-MX"/>
        </w:rPr>
        <w:t>bre algunos estereotipos que ha</w:t>
      </w:r>
      <w:r w:rsidR="00320079" w:rsidRPr="004C3BA4">
        <w:rPr>
          <w:rFonts w:ascii="Century Gothic" w:hAnsi="Century Gothic"/>
          <w:lang w:val="es-MX"/>
        </w:rPr>
        <w:t xml:space="preserve"> escuchado sobre algún individuo, cierto </w:t>
      </w:r>
      <w:r w:rsidR="0099329B" w:rsidRPr="004C3BA4">
        <w:rPr>
          <w:rFonts w:ascii="Century Gothic" w:hAnsi="Century Gothic"/>
          <w:lang w:val="es-MX"/>
        </w:rPr>
        <w:t>grupo, o sobre Usted</w:t>
      </w:r>
      <w:r w:rsidR="00320079" w:rsidRPr="004C3BA4">
        <w:rPr>
          <w:rFonts w:ascii="Century Gothic" w:hAnsi="Century Gothic"/>
          <w:lang w:val="es-MX"/>
        </w:rPr>
        <w:t xml:space="preserve">. </w:t>
      </w:r>
      <w:r w:rsidRPr="004C3BA4">
        <w:rPr>
          <w:rFonts w:ascii="Century Gothic" w:hAnsi="Century Gothic"/>
          <w:lang w:val="es-MX"/>
        </w:rPr>
        <w:t xml:space="preserve"> </w:t>
      </w:r>
    </w:p>
    <w:p w:rsidR="00C81B45" w:rsidRPr="004C3BA4" w:rsidRDefault="00C81B45" w:rsidP="00C81B45">
      <w:pPr>
        <w:rPr>
          <w:rFonts w:ascii="Century Gothic" w:hAnsi="Century Gothic"/>
          <w:lang w:val="es-MX"/>
        </w:rPr>
      </w:pPr>
    </w:p>
    <w:p w:rsidR="00C81B45" w:rsidRPr="004C3BA4" w:rsidRDefault="00C81B45" w:rsidP="00C81B45">
      <w:pPr>
        <w:rPr>
          <w:rFonts w:ascii="Century Gothic" w:hAnsi="Century Gothic"/>
          <w:lang w:val="es-MX"/>
        </w:rPr>
      </w:pPr>
    </w:p>
    <w:p w:rsidR="00C81B45" w:rsidRPr="004C3BA4" w:rsidRDefault="00C81B45" w:rsidP="00C81B45">
      <w:pPr>
        <w:rPr>
          <w:rFonts w:ascii="Century Gothic" w:hAnsi="Century Gothic"/>
          <w:lang w:val="es-MX"/>
        </w:rPr>
      </w:pPr>
    </w:p>
    <w:p w:rsidR="00C81B45" w:rsidRPr="004C3BA4" w:rsidRDefault="00C81B45" w:rsidP="00C81B45">
      <w:pPr>
        <w:rPr>
          <w:rFonts w:ascii="Century Gothic" w:hAnsi="Century Gothic"/>
          <w:lang w:val="es-MX"/>
        </w:rPr>
      </w:pPr>
    </w:p>
    <w:p w:rsidR="00C81B45" w:rsidRPr="004C3BA4" w:rsidRDefault="00C81B45" w:rsidP="00C81B45">
      <w:pPr>
        <w:rPr>
          <w:rFonts w:ascii="Century Gothic" w:hAnsi="Century Gothic"/>
          <w:lang w:val="es-MX"/>
        </w:rPr>
      </w:pPr>
    </w:p>
    <w:p w:rsidR="00C81B45" w:rsidRPr="004C3BA4" w:rsidRDefault="00C81B45" w:rsidP="00C81B45">
      <w:pPr>
        <w:rPr>
          <w:rFonts w:ascii="Century Gothic" w:hAnsi="Century Gothic"/>
          <w:lang w:val="es-MX"/>
        </w:rPr>
      </w:pPr>
    </w:p>
    <w:p w:rsidR="00C81B45" w:rsidRPr="004C3BA4" w:rsidRDefault="00C81B45" w:rsidP="00C81B45">
      <w:pPr>
        <w:rPr>
          <w:rFonts w:ascii="Century Gothic" w:hAnsi="Century Gothic"/>
          <w:lang w:val="es-MX"/>
        </w:rPr>
      </w:pPr>
    </w:p>
    <w:p w:rsidR="00C81B45" w:rsidRPr="004C3BA4" w:rsidRDefault="00C81B45" w:rsidP="002E7D1F">
      <w:pPr>
        <w:ind w:left="720" w:hanging="720"/>
        <w:rPr>
          <w:rFonts w:ascii="Century Gothic" w:hAnsi="Century Gothic"/>
          <w:b/>
          <w:lang w:val="es-MX"/>
        </w:rPr>
      </w:pPr>
      <w:r w:rsidRPr="004C3BA4">
        <w:rPr>
          <w:rFonts w:ascii="Century Gothic" w:hAnsi="Century Gothic"/>
          <w:lang w:val="es-MX"/>
        </w:rPr>
        <w:t>2.</w:t>
      </w:r>
      <w:r w:rsidRPr="004C3BA4">
        <w:rPr>
          <w:rFonts w:ascii="Century Gothic" w:hAnsi="Century Gothic"/>
          <w:lang w:val="es-MX"/>
        </w:rPr>
        <w:tab/>
      </w:r>
      <w:r w:rsidR="00320079" w:rsidRPr="004C3BA4">
        <w:rPr>
          <w:rFonts w:ascii="Century Gothic" w:hAnsi="Century Gothic"/>
          <w:lang w:val="es-MX"/>
        </w:rPr>
        <w:t>¿Cómo han influido est</w:t>
      </w:r>
      <w:r w:rsidR="0099329B" w:rsidRPr="004C3BA4">
        <w:rPr>
          <w:rFonts w:ascii="Century Gothic" w:hAnsi="Century Gothic"/>
          <w:lang w:val="es-MX"/>
        </w:rPr>
        <w:t>os pensamientos o creencias en su vida y en s</w:t>
      </w:r>
      <w:r w:rsidR="00320079" w:rsidRPr="004C3BA4">
        <w:rPr>
          <w:rFonts w:ascii="Century Gothic" w:hAnsi="Century Gothic"/>
          <w:lang w:val="es-MX"/>
        </w:rPr>
        <w:t>u trabajo con</w:t>
      </w:r>
      <w:r w:rsidR="0099329B" w:rsidRPr="004C3BA4">
        <w:rPr>
          <w:rFonts w:ascii="Century Gothic" w:hAnsi="Century Gothic"/>
          <w:lang w:val="es-MX"/>
        </w:rPr>
        <w:t xml:space="preserve"> los</w:t>
      </w:r>
      <w:r w:rsidR="00320079" w:rsidRPr="004C3BA4">
        <w:rPr>
          <w:rFonts w:ascii="Century Gothic" w:hAnsi="Century Gothic"/>
          <w:lang w:val="es-MX"/>
        </w:rPr>
        <w:t xml:space="preserve"> niños y sus familias? </w:t>
      </w:r>
      <w:r w:rsidRPr="004C3BA4">
        <w:rPr>
          <w:rFonts w:ascii="Century Gothic" w:hAnsi="Century Gothic"/>
          <w:b/>
          <w:lang w:val="es-MX"/>
        </w:rPr>
        <w:br w:type="page"/>
      </w:r>
    </w:p>
    <w:p w:rsidR="00DC245A" w:rsidRPr="004C3BA4" w:rsidRDefault="0029145F" w:rsidP="004F5E4B">
      <w:pPr>
        <w:jc w:val="center"/>
        <w:rPr>
          <w:rFonts w:ascii="Century Gothic" w:hAnsi="Century Gothic"/>
          <w:b/>
        </w:rPr>
      </w:pPr>
      <w:r w:rsidRPr="004C3BA4">
        <w:rPr>
          <w:rFonts w:ascii="Century Gothic" w:hAnsi="Century Gothic"/>
          <w:b/>
        </w:rPr>
        <w:lastRenderedPageBreak/>
        <w:t>Cooperative Activity:  Assumptions can lead to generalizing or stereotyping</w:t>
      </w:r>
    </w:p>
    <w:p w:rsidR="002E7D1F" w:rsidRPr="004C3BA4" w:rsidRDefault="002E7D1F" w:rsidP="002E7D1F">
      <w:pPr>
        <w:rPr>
          <w:rFonts w:ascii="Century Gothic" w:hAnsi="Century Gothic"/>
        </w:rPr>
      </w:pPr>
      <w:r w:rsidRPr="004C3BA4">
        <w:rPr>
          <w:rFonts w:ascii="Century Gothic" w:hAnsi="Century Gothic"/>
        </w:rPr>
        <w:t xml:space="preserve">In your group discussion, please invite everyone to share their experiences.  Record responses to the following: </w:t>
      </w:r>
    </w:p>
    <w:p w:rsidR="002E7D1F" w:rsidRPr="004C3BA4" w:rsidRDefault="002E7D1F" w:rsidP="004F5E4B">
      <w:pPr>
        <w:jc w:val="center"/>
        <w:rPr>
          <w:rFonts w:ascii="Century Gothic" w:hAnsi="Century Gothic"/>
          <w:b/>
        </w:rPr>
      </w:pPr>
    </w:p>
    <w:p w:rsidR="0029145F" w:rsidRPr="004C3BA4" w:rsidRDefault="0029145F" w:rsidP="0029145F">
      <w:pPr>
        <w:pStyle w:val="ListParagraph"/>
        <w:numPr>
          <w:ilvl w:val="0"/>
          <w:numId w:val="1"/>
        </w:numPr>
        <w:rPr>
          <w:rFonts w:ascii="Century Gothic" w:hAnsi="Century Gothic"/>
        </w:rPr>
      </w:pPr>
      <w:r w:rsidRPr="004C3BA4">
        <w:rPr>
          <w:rFonts w:ascii="Century Gothic" w:hAnsi="Century Gothic"/>
        </w:rPr>
        <w:t>Name some stereotypes you’ve heard about an individual, certain group or yourself.</w:t>
      </w:r>
    </w:p>
    <w:p w:rsidR="0029145F" w:rsidRPr="004C3BA4" w:rsidRDefault="0029145F" w:rsidP="0029145F">
      <w:pPr>
        <w:rPr>
          <w:rFonts w:ascii="Century Gothic" w:hAnsi="Century Gothic"/>
        </w:rPr>
      </w:pPr>
    </w:p>
    <w:p w:rsidR="0029145F" w:rsidRPr="004C3BA4" w:rsidRDefault="0029145F" w:rsidP="0029145F">
      <w:pPr>
        <w:rPr>
          <w:rFonts w:ascii="Century Gothic" w:hAnsi="Century Gothic"/>
        </w:rPr>
      </w:pPr>
    </w:p>
    <w:p w:rsidR="0029145F" w:rsidRPr="004C3BA4" w:rsidRDefault="0029145F" w:rsidP="0029145F">
      <w:pPr>
        <w:rPr>
          <w:rFonts w:ascii="Century Gothic" w:hAnsi="Century Gothic"/>
        </w:rPr>
      </w:pPr>
    </w:p>
    <w:p w:rsidR="0029145F" w:rsidRPr="004C3BA4" w:rsidRDefault="0029145F" w:rsidP="0029145F">
      <w:pPr>
        <w:rPr>
          <w:rFonts w:ascii="Century Gothic" w:hAnsi="Century Gothic"/>
        </w:rPr>
      </w:pPr>
    </w:p>
    <w:p w:rsidR="0029145F" w:rsidRPr="004C3BA4" w:rsidRDefault="0029145F" w:rsidP="0029145F">
      <w:pPr>
        <w:rPr>
          <w:rFonts w:ascii="Century Gothic" w:hAnsi="Century Gothic"/>
        </w:rPr>
      </w:pPr>
    </w:p>
    <w:p w:rsidR="0029145F" w:rsidRPr="004C3BA4" w:rsidRDefault="0029145F" w:rsidP="0029145F">
      <w:pPr>
        <w:rPr>
          <w:rFonts w:ascii="Century Gothic" w:hAnsi="Century Gothic"/>
        </w:rPr>
      </w:pPr>
    </w:p>
    <w:p w:rsidR="0029145F" w:rsidRPr="004C3BA4" w:rsidRDefault="0029145F" w:rsidP="0029145F">
      <w:pPr>
        <w:rPr>
          <w:rFonts w:ascii="Century Gothic" w:hAnsi="Century Gothic"/>
        </w:rPr>
      </w:pPr>
    </w:p>
    <w:p w:rsidR="0029145F" w:rsidRPr="004C3BA4" w:rsidRDefault="0029145F" w:rsidP="0029145F">
      <w:pPr>
        <w:pStyle w:val="ListParagraph"/>
        <w:numPr>
          <w:ilvl w:val="0"/>
          <w:numId w:val="1"/>
        </w:numPr>
        <w:rPr>
          <w:rFonts w:ascii="Century Gothic" w:hAnsi="Century Gothic"/>
        </w:rPr>
      </w:pPr>
      <w:r w:rsidRPr="004C3BA4">
        <w:rPr>
          <w:rFonts w:ascii="Century Gothic" w:hAnsi="Century Gothic"/>
        </w:rPr>
        <w:t>How have these thoughts and/or beliefs influenced your life and work with children and families?</w:t>
      </w:r>
    </w:p>
    <w:p w:rsidR="0029145F" w:rsidRPr="004C3BA4" w:rsidRDefault="0029145F" w:rsidP="0029145F">
      <w:pPr>
        <w:rPr>
          <w:rFonts w:ascii="Century Gothic" w:hAnsi="Century Gothic"/>
        </w:rPr>
      </w:pPr>
    </w:p>
    <w:p w:rsidR="0029145F" w:rsidRPr="004C3BA4" w:rsidRDefault="0029145F" w:rsidP="0029145F">
      <w:pPr>
        <w:rPr>
          <w:rFonts w:ascii="Century Gothic" w:hAnsi="Century Gothic"/>
        </w:rPr>
      </w:pPr>
    </w:p>
    <w:sectPr w:rsidR="0029145F" w:rsidRPr="004C3BA4" w:rsidSect="004F5E4B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FF77229"/>
    <w:multiLevelType w:val="hybridMultilevel"/>
    <w:tmpl w:val="8FB810C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9145F"/>
    <w:rsid w:val="0029145F"/>
    <w:rsid w:val="002E7D1F"/>
    <w:rsid w:val="00320079"/>
    <w:rsid w:val="004B755B"/>
    <w:rsid w:val="004C3BA4"/>
    <w:rsid w:val="004F5E4B"/>
    <w:rsid w:val="00564A1A"/>
    <w:rsid w:val="006F5E19"/>
    <w:rsid w:val="0099329B"/>
    <w:rsid w:val="00B0601D"/>
    <w:rsid w:val="00C81B45"/>
    <w:rsid w:val="00DC24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6B5BAEBA-3A56-44B6-A894-D0C53AC32E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9145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103</Words>
  <Characters>593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CGCC</Company>
  <LinksUpToDate>false</LinksUpToDate>
  <CharactersWithSpaces>695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Amy Rizo</cp:lastModifiedBy>
  <cp:revision>4</cp:revision>
  <dcterms:created xsi:type="dcterms:W3CDTF">2015-07-31T18:42:00Z</dcterms:created>
  <dcterms:modified xsi:type="dcterms:W3CDTF">2017-04-20T21:56:00Z</dcterms:modified>
</cp:coreProperties>
</file>