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A06" w:rsidRPr="00537491" w:rsidRDefault="00D52A06" w:rsidP="00DD1F76">
      <w:pPr>
        <w:jc w:val="center"/>
        <w:rPr>
          <w:rFonts w:ascii="Century Gothic" w:hAnsi="Century Gothic"/>
          <w:b/>
          <w:lang w:val="es-MX"/>
        </w:rPr>
      </w:pPr>
      <w:bookmarkStart w:id="0" w:name="_GoBack"/>
      <w:r w:rsidRPr="00537491">
        <w:rPr>
          <w:rFonts w:ascii="Century Gothic" w:hAnsi="Century Gothic"/>
          <w:b/>
          <w:lang w:val="es-MX"/>
        </w:rPr>
        <w:t>Estrategias para Responder Lingüísticamente</w:t>
      </w:r>
    </w:p>
    <w:p w:rsidR="00D52A06" w:rsidRPr="00537491" w:rsidRDefault="008A6721" w:rsidP="00D52A06">
      <w:pPr>
        <w:rPr>
          <w:rFonts w:ascii="Century Gothic" w:hAnsi="Century Gothic"/>
          <w:lang w:val="es-MX"/>
        </w:rPr>
      </w:pPr>
      <w:r w:rsidRPr="00537491">
        <w:rPr>
          <w:rFonts w:ascii="Century Gothic" w:hAnsi="Century Gothic"/>
          <w:lang w:val="es-MX"/>
        </w:rPr>
        <w:t>Instrucciones: E</w:t>
      </w:r>
      <w:r w:rsidR="00BF0EB3" w:rsidRPr="00537491">
        <w:rPr>
          <w:rFonts w:ascii="Century Gothic" w:hAnsi="Century Gothic"/>
          <w:lang w:val="es-MX"/>
        </w:rPr>
        <w:t>strategias que está</w:t>
      </w:r>
      <w:r w:rsidR="00D52A06" w:rsidRPr="00537491">
        <w:rPr>
          <w:rFonts w:ascii="Century Gothic" w:hAnsi="Century Gothic"/>
          <w:lang w:val="es-MX"/>
        </w:rPr>
        <w:t xml:space="preserve"> implementando actualmente o que </w:t>
      </w:r>
      <w:r w:rsidR="00BF0EB3" w:rsidRPr="00537491">
        <w:rPr>
          <w:rFonts w:ascii="Century Gothic" w:hAnsi="Century Gothic"/>
          <w:lang w:val="es-MX"/>
        </w:rPr>
        <w:t>planea</w:t>
      </w:r>
      <w:r w:rsidR="00CA1DFC" w:rsidRPr="00537491">
        <w:rPr>
          <w:rFonts w:ascii="Century Gothic" w:hAnsi="Century Gothic"/>
          <w:lang w:val="es-MX"/>
        </w:rPr>
        <w:t xml:space="preserve"> </w:t>
      </w:r>
      <w:r w:rsidR="004C7F46" w:rsidRPr="00537491">
        <w:rPr>
          <w:rFonts w:ascii="Century Gothic" w:hAnsi="Century Gothic"/>
          <w:lang w:val="es-MX"/>
        </w:rPr>
        <w:t>implementar</w:t>
      </w:r>
      <w:r w:rsidR="003C7185" w:rsidRPr="00537491">
        <w:rPr>
          <w:rFonts w:ascii="Century Gothic" w:hAnsi="Century Gothic"/>
          <w:lang w:val="es-MX"/>
        </w:rPr>
        <w:t>.</w:t>
      </w:r>
    </w:p>
    <w:p w:rsidR="003C7185" w:rsidRPr="00537491" w:rsidRDefault="00AB5E01"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 xml:space="preserve">Los </w:t>
      </w:r>
      <w:proofErr w:type="spellStart"/>
      <w:r w:rsidRPr="00537491">
        <w:rPr>
          <w:rFonts w:ascii="Century Gothic" w:hAnsi="Century Gothic"/>
          <w:lang w:val="es-MX"/>
        </w:rPr>
        <w:t>cubbies</w:t>
      </w:r>
      <w:proofErr w:type="spellEnd"/>
      <w:r w:rsidRPr="00537491">
        <w:rPr>
          <w:rFonts w:ascii="Century Gothic" w:hAnsi="Century Gothic"/>
          <w:lang w:val="es-MX"/>
        </w:rPr>
        <w:t xml:space="preserve"> de los n</w:t>
      </w:r>
      <w:r w:rsidR="00CA1DFC" w:rsidRPr="00537491">
        <w:rPr>
          <w:rFonts w:ascii="Century Gothic" w:hAnsi="Century Gothic"/>
          <w:lang w:val="es-MX"/>
        </w:rPr>
        <w:t xml:space="preserve">iños tienen </w:t>
      </w:r>
      <w:r w:rsidR="00BF0EB3" w:rsidRPr="00537491">
        <w:rPr>
          <w:rFonts w:ascii="Century Gothic" w:hAnsi="Century Gothic"/>
          <w:lang w:val="es-MX"/>
        </w:rPr>
        <w:t>sus nombres en el</w:t>
      </w:r>
      <w:r w:rsidR="00367E0C" w:rsidRPr="00537491">
        <w:rPr>
          <w:rFonts w:ascii="Century Gothic" w:hAnsi="Century Gothic"/>
          <w:lang w:val="es-MX"/>
        </w:rPr>
        <w:t xml:space="preserve"> idioma de la familia</w:t>
      </w:r>
      <w:r w:rsidR="00D52A06" w:rsidRPr="00537491">
        <w:rPr>
          <w:rFonts w:ascii="Century Gothic" w:hAnsi="Century Gothic"/>
          <w:lang w:val="es-MX"/>
        </w:rPr>
        <w:t xml:space="preserve"> </w:t>
      </w:r>
    </w:p>
    <w:p w:rsidR="00D52A06" w:rsidRPr="00537491" w:rsidRDefault="00367E0C"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Etiquetas en el idioma de la familia</w:t>
      </w:r>
    </w:p>
    <w:p w:rsidR="00D52A06" w:rsidRPr="00537491" w:rsidRDefault="00367E0C"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 xml:space="preserve">Libros en el </w:t>
      </w:r>
      <w:r w:rsidR="00AB5E01" w:rsidRPr="00537491">
        <w:rPr>
          <w:rFonts w:ascii="Century Gothic" w:hAnsi="Century Gothic"/>
          <w:lang w:val="es-MX"/>
        </w:rPr>
        <w:t>idioma</w:t>
      </w:r>
      <w:r w:rsidRPr="00537491">
        <w:rPr>
          <w:rFonts w:ascii="Century Gothic" w:hAnsi="Century Gothic"/>
          <w:lang w:val="es-MX"/>
        </w:rPr>
        <w:t xml:space="preserve"> de la familia</w:t>
      </w:r>
    </w:p>
    <w:p w:rsidR="00D52A06" w:rsidRPr="00537491" w:rsidRDefault="00367E0C"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Letreros en el idioma de</w:t>
      </w:r>
      <w:r w:rsidR="008A6721" w:rsidRPr="00537491">
        <w:rPr>
          <w:rFonts w:ascii="Century Gothic" w:hAnsi="Century Gothic"/>
          <w:lang w:val="es-MX"/>
        </w:rPr>
        <w:t xml:space="preserve"> </w:t>
      </w:r>
      <w:r w:rsidRPr="00537491">
        <w:rPr>
          <w:rFonts w:ascii="Century Gothic" w:hAnsi="Century Gothic"/>
          <w:lang w:val="es-MX"/>
        </w:rPr>
        <w:t>la familia</w:t>
      </w:r>
    </w:p>
    <w:p w:rsidR="00D52A06" w:rsidRPr="00537491" w:rsidRDefault="00AB5E01"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Los nombres de los niños/familiares son pronunciados correctamente</w:t>
      </w:r>
    </w:p>
    <w:p w:rsidR="00D52A06" w:rsidRPr="00537491" w:rsidRDefault="00AB5E01"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El n</w:t>
      </w:r>
      <w:r w:rsidR="00367E0C" w:rsidRPr="00537491">
        <w:rPr>
          <w:rFonts w:ascii="Century Gothic" w:hAnsi="Century Gothic"/>
          <w:lang w:val="es-MX"/>
        </w:rPr>
        <w:t>iño/familiar son saludados en el idioma de la familia</w:t>
      </w:r>
    </w:p>
    <w:p w:rsidR="00D52A06" w:rsidRPr="00537491" w:rsidRDefault="00AB5E01"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 xml:space="preserve">El </w:t>
      </w:r>
      <w:r w:rsidR="00367E0C" w:rsidRPr="00537491">
        <w:rPr>
          <w:rFonts w:ascii="Century Gothic" w:hAnsi="Century Gothic"/>
          <w:lang w:val="es-MX"/>
        </w:rPr>
        <w:t>niño/familiar es despedido en el idioma de la familia</w:t>
      </w:r>
    </w:p>
    <w:p w:rsidR="00D52A06" w:rsidRPr="00537491" w:rsidRDefault="008A6721"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La m</w:t>
      </w:r>
      <w:r w:rsidR="004C7F46" w:rsidRPr="00537491">
        <w:rPr>
          <w:rFonts w:ascii="Century Gothic" w:hAnsi="Century Gothic"/>
          <w:lang w:val="es-MX"/>
        </w:rPr>
        <w:t>úsica</w:t>
      </w:r>
      <w:r w:rsidR="00AB5E01" w:rsidRPr="00537491">
        <w:rPr>
          <w:rFonts w:ascii="Century Gothic" w:hAnsi="Century Gothic"/>
          <w:lang w:val="es-MX"/>
        </w:rPr>
        <w:t xml:space="preserve"> </w:t>
      </w:r>
      <w:r w:rsidR="00367E0C" w:rsidRPr="00537491">
        <w:rPr>
          <w:rFonts w:ascii="Century Gothic" w:hAnsi="Century Gothic"/>
          <w:lang w:val="es-MX"/>
        </w:rPr>
        <w:t>es escuchada en la escuela en el idioma de la familia</w:t>
      </w:r>
    </w:p>
    <w:p w:rsidR="00D52A06" w:rsidRPr="00537491" w:rsidRDefault="004C7F46"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 xml:space="preserve">Familiares/miembros de la comunidad comparten lenguaje (leer libros, </w:t>
      </w:r>
      <w:r w:rsidR="003C7185" w:rsidRPr="00537491">
        <w:rPr>
          <w:rFonts w:ascii="Century Gothic" w:hAnsi="Century Gothic"/>
          <w:lang w:val="es-MX"/>
        </w:rPr>
        <w:t xml:space="preserve">  </w:t>
      </w:r>
      <w:r w:rsidRPr="00537491">
        <w:rPr>
          <w:rFonts w:ascii="Century Gothic" w:hAnsi="Century Gothic"/>
          <w:lang w:val="es-MX"/>
        </w:rPr>
        <w:t>teatro de títeres, canciones/po</w:t>
      </w:r>
      <w:r w:rsidR="00367E0C" w:rsidRPr="00537491">
        <w:rPr>
          <w:rFonts w:ascii="Century Gothic" w:hAnsi="Century Gothic"/>
          <w:lang w:val="es-MX"/>
        </w:rPr>
        <w:t>emas, etc. en el idioma de la familia</w:t>
      </w:r>
      <w:r w:rsidRPr="00537491">
        <w:rPr>
          <w:rFonts w:ascii="Century Gothic" w:hAnsi="Century Gothic"/>
          <w:lang w:val="es-MX"/>
        </w:rPr>
        <w:t xml:space="preserve">) </w:t>
      </w:r>
    </w:p>
    <w:p w:rsidR="00D52A06" w:rsidRPr="00537491" w:rsidRDefault="004C7F46"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 xml:space="preserve">El niño es animado </w:t>
      </w:r>
      <w:r w:rsidR="00367E0C" w:rsidRPr="00537491">
        <w:rPr>
          <w:rFonts w:ascii="Century Gothic" w:hAnsi="Century Gothic"/>
          <w:lang w:val="es-MX"/>
        </w:rPr>
        <w:t>a escribir en el idioma de la familia</w:t>
      </w:r>
    </w:p>
    <w:p w:rsidR="00D52A06" w:rsidRPr="00537491" w:rsidRDefault="004C7F46"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Frases comunes usadas diariamente (¿Dónde te gustaría jugar? ¿Qué te gustaría comer? ¿Necesitas ayuda? ¿Necesitas usar el baño?)</w:t>
      </w:r>
      <w:r w:rsidR="00D52A06" w:rsidRPr="00537491">
        <w:rPr>
          <w:rFonts w:ascii="Century Gothic" w:hAnsi="Century Gothic"/>
          <w:lang w:val="es-MX"/>
        </w:rPr>
        <w:t xml:space="preserve"> </w:t>
      </w:r>
      <w:r w:rsidR="00367E0C" w:rsidRPr="00537491">
        <w:rPr>
          <w:rFonts w:ascii="Century Gothic" w:hAnsi="Century Gothic"/>
          <w:lang w:val="es-MX"/>
        </w:rPr>
        <w:t>aprendidas en el idioma de la familia</w:t>
      </w:r>
    </w:p>
    <w:p w:rsidR="00D52A06" w:rsidRPr="00537491" w:rsidRDefault="004C7F46"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 xml:space="preserve">El contar, los colores, etc. </w:t>
      </w:r>
      <w:r w:rsidR="00367E0C" w:rsidRPr="00537491">
        <w:rPr>
          <w:rFonts w:ascii="Century Gothic" w:hAnsi="Century Gothic"/>
          <w:lang w:val="es-MX"/>
        </w:rPr>
        <w:t xml:space="preserve">Son </w:t>
      </w:r>
      <w:r w:rsidRPr="00537491">
        <w:rPr>
          <w:rFonts w:ascii="Century Gothic" w:hAnsi="Century Gothic"/>
          <w:lang w:val="es-MX"/>
        </w:rPr>
        <w:t>aprendidos por e</w:t>
      </w:r>
      <w:r w:rsidR="00367E0C" w:rsidRPr="00537491">
        <w:rPr>
          <w:rFonts w:ascii="Century Gothic" w:hAnsi="Century Gothic"/>
          <w:lang w:val="es-MX"/>
        </w:rPr>
        <w:t>l personal en el idioma de la familia</w:t>
      </w:r>
    </w:p>
    <w:p w:rsidR="003C7185" w:rsidRPr="00537491" w:rsidRDefault="004C7F46" w:rsidP="003C7185">
      <w:pPr>
        <w:pStyle w:val="ListParagraph"/>
        <w:numPr>
          <w:ilvl w:val="0"/>
          <w:numId w:val="4"/>
        </w:numPr>
        <w:spacing w:line="360" w:lineRule="auto"/>
        <w:rPr>
          <w:rFonts w:ascii="Century Gothic" w:hAnsi="Century Gothic"/>
          <w:lang w:val="es-MX"/>
        </w:rPr>
      </w:pPr>
      <w:r w:rsidRPr="00537491">
        <w:rPr>
          <w:rFonts w:ascii="Century Gothic" w:hAnsi="Century Gothic"/>
          <w:lang w:val="es-MX"/>
        </w:rPr>
        <w:t xml:space="preserve">La clase podrá aprender canciones, poemas, contar, colores en </w:t>
      </w:r>
      <w:r w:rsidR="00367E0C" w:rsidRPr="00537491">
        <w:rPr>
          <w:rFonts w:ascii="Century Gothic" w:hAnsi="Century Gothic"/>
          <w:lang w:val="es-MX"/>
        </w:rPr>
        <w:t>I</w:t>
      </w:r>
      <w:r w:rsidR="003C7185" w:rsidRPr="00537491">
        <w:rPr>
          <w:rFonts w:ascii="Century Gothic" w:hAnsi="Century Gothic"/>
          <w:lang w:val="es-MX"/>
        </w:rPr>
        <w:t>nglés y en otros len</w:t>
      </w:r>
      <w:r w:rsidR="00367E0C" w:rsidRPr="00537491">
        <w:rPr>
          <w:rFonts w:ascii="Century Gothic" w:hAnsi="Century Gothic"/>
          <w:lang w:val="es-MX"/>
        </w:rPr>
        <w:t xml:space="preserve">guajes maternos que los </w:t>
      </w:r>
      <w:r w:rsidR="003C7185" w:rsidRPr="00537491">
        <w:rPr>
          <w:rFonts w:ascii="Century Gothic" w:hAnsi="Century Gothic"/>
          <w:lang w:val="es-MX"/>
        </w:rPr>
        <w:t xml:space="preserve">niños </w:t>
      </w:r>
      <w:r w:rsidR="00367E0C" w:rsidRPr="00537491">
        <w:rPr>
          <w:rFonts w:ascii="Century Gothic" w:hAnsi="Century Gothic"/>
          <w:lang w:val="es-MX"/>
        </w:rPr>
        <w:t xml:space="preserve">hablen </w:t>
      </w:r>
      <w:r w:rsidR="003C7185" w:rsidRPr="00537491">
        <w:rPr>
          <w:rFonts w:ascii="Century Gothic" w:hAnsi="Century Gothic"/>
          <w:lang w:val="es-MX"/>
        </w:rPr>
        <w:t>en el programa</w:t>
      </w:r>
    </w:p>
    <w:p w:rsidR="003C7185" w:rsidRPr="00537491" w:rsidRDefault="003C7185" w:rsidP="003C7185">
      <w:pPr>
        <w:pStyle w:val="ListParagraph"/>
        <w:numPr>
          <w:ilvl w:val="0"/>
          <w:numId w:val="4"/>
        </w:numPr>
        <w:spacing w:line="360" w:lineRule="auto"/>
        <w:rPr>
          <w:rFonts w:ascii="Century Gothic" w:hAnsi="Century Gothic"/>
          <w:lang w:val="es-MX"/>
        </w:rPr>
      </w:pPr>
    </w:p>
    <w:p w:rsidR="00D52A06" w:rsidRPr="00537491" w:rsidRDefault="00D52A06" w:rsidP="003C7185">
      <w:pPr>
        <w:spacing w:line="480" w:lineRule="auto"/>
        <w:rPr>
          <w:rFonts w:ascii="Century Gothic" w:hAnsi="Century Gothic"/>
          <w:b/>
          <w:lang w:val="es-MX"/>
        </w:rPr>
      </w:pPr>
      <w:r w:rsidRPr="00537491">
        <w:rPr>
          <w:rFonts w:ascii="Century Gothic" w:hAnsi="Century Gothic"/>
          <w:b/>
          <w:lang w:val="es-MX"/>
        </w:rPr>
        <w:br w:type="page"/>
      </w:r>
    </w:p>
    <w:p w:rsidR="00DC245A" w:rsidRPr="00537491" w:rsidRDefault="005B6EF1" w:rsidP="005B6EF1">
      <w:pPr>
        <w:jc w:val="center"/>
        <w:rPr>
          <w:rFonts w:ascii="Century Gothic" w:hAnsi="Century Gothic"/>
          <w:b/>
        </w:rPr>
      </w:pPr>
      <w:r w:rsidRPr="00537491">
        <w:rPr>
          <w:rFonts w:ascii="Century Gothic" w:hAnsi="Century Gothic"/>
          <w:b/>
        </w:rPr>
        <w:lastRenderedPageBreak/>
        <w:t>Linguistically Responsive Strategies</w:t>
      </w:r>
    </w:p>
    <w:p w:rsidR="005B6EF1" w:rsidRPr="00537491" w:rsidRDefault="005B6EF1" w:rsidP="005B6EF1">
      <w:pPr>
        <w:rPr>
          <w:rFonts w:ascii="Century Gothic" w:hAnsi="Century Gothic"/>
        </w:rPr>
      </w:pPr>
      <w:r w:rsidRPr="00537491">
        <w:rPr>
          <w:rFonts w:ascii="Century Gothic" w:hAnsi="Century Gothic"/>
        </w:rPr>
        <w:t xml:space="preserve">Directions: </w:t>
      </w:r>
      <w:r w:rsidRPr="00537491">
        <w:rPr>
          <w:rFonts w:ascii="Century Gothic" w:hAnsi="Century Gothic"/>
        </w:rPr>
        <w:sym w:font="Wingdings 2" w:char="F050"/>
      </w:r>
      <w:r w:rsidRPr="00537491">
        <w:rPr>
          <w:rFonts w:ascii="Century Gothic" w:hAnsi="Century Gothic"/>
        </w:rPr>
        <w:t xml:space="preserve"> the strategies you currently do</w:t>
      </w:r>
      <w:r w:rsidR="0075298F" w:rsidRPr="00537491">
        <w:rPr>
          <w:rFonts w:ascii="Century Gothic" w:hAnsi="Century Gothic"/>
        </w:rPr>
        <w:t xml:space="preserve"> or plan to implement</w:t>
      </w:r>
    </w:p>
    <w:p w:rsidR="00D23B1C" w:rsidRPr="00537491" w:rsidRDefault="005B6EF1" w:rsidP="005B6EF1">
      <w:pPr>
        <w:numPr>
          <w:ilvl w:val="1"/>
          <w:numId w:val="1"/>
        </w:numPr>
        <w:rPr>
          <w:rFonts w:ascii="Century Gothic" w:hAnsi="Century Gothic"/>
        </w:rPr>
      </w:pPr>
      <w:r w:rsidRPr="00537491">
        <w:rPr>
          <w:rFonts w:ascii="Century Gothic" w:hAnsi="Century Gothic"/>
        </w:rPr>
        <w:t>Children’s cubby names in home languages</w:t>
      </w:r>
    </w:p>
    <w:p w:rsidR="00D23B1C" w:rsidRPr="00537491" w:rsidRDefault="005B6EF1" w:rsidP="003C7185">
      <w:pPr>
        <w:ind w:left="1440"/>
        <w:rPr>
          <w:rFonts w:ascii="Century Gothic" w:hAnsi="Century Gothic"/>
        </w:rPr>
      </w:pPr>
      <w:r w:rsidRPr="00537491">
        <w:rPr>
          <w:rFonts w:ascii="Century Gothic" w:hAnsi="Century Gothic"/>
        </w:rPr>
        <w:t>Labels in home languages</w:t>
      </w:r>
    </w:p>
    <w:p w:rsidR="00D23B1C" w:rsidRPr="00537491" w:rsidRDefault="005B6EF1" w:rsidP="005B6EF1">
      <w:pPr>
        <w:numPr>
          <w:ilvl w:val="1"/>
          <w:numId w:val="1"/>
        </w:numPr>
        <w:rPr>
          <w:rFonts w:ascii="Century Gothic" w:hAnsi="Century Gothic"/>
        </w:rPr>
      </w:pPr>
      <w:r w:rsidRPr="00537491">
        <w:rPr>
          <w:rFonts w:ascii="Century Gothic" w:hAnsi="Century Gothic"/>
        </w:rPr>
        <w:t>Books in home languages</w:t>
      </w:r>
    </w:p>
    <w:p w:rsidR="00D23B1C" w:rsidRPr="00537491" w:rsidRDefault="005B6EF1" w:rsidP="005B6EF1">
      <w:pPr>
        <w:numPr>
          <w:ilvl w:val="1"/>
          <w:numId w:val="1"/>
        </w:numPr>
        <w:rPr>
          <w:rFonts w:ascii="Century Gothic" w:hAnsi="Century Gothic"/>
        </w:rPr>
      </w:pPr>
      <w:r w:rsidRPr="00537491">
        <w:rPr>
          <w:rFonts w:ascii="Century Gothic" w:hAnsi="Century Gothic"/>
        </w:rPr>
        <w:t>Signs in home languages</w:t>
      </w:r>
    </w:p>
    <w:p w:rsidR="00D23B1C" w:rsidRPr="00537491" w:rsidRDefault="005B6EF1" w:rsidP="005B6EF1">
      <w:pPr>
        <w:numPr>
          <w:ilvl w:val="1"/>
          <w:numId w:val="1"/>
        </w:numPr>
        <w:rPr>
          <w:rFonts w:ascii="Century Gothic" w:hAnsi="Century Gothic"/>
        </w:rPr>
      </w:pPr>
      <w:r w:rsidRPr="00537491">
        <w:rPr>
          <w:rFonts w:ascii="Century Gothic" w:hAnsi="Century Gothic"/>
        </w:rPr>
        <w:t>Children’s/family members’ names pronounced correctly</w:t>
      </w:r>
    </w:p>
    <w:p w:rsidR="00D23B1C" w:rsidRPr="00537491" w:rsidRDefault="005B6EF1" w:rsidP="005B6EF1">
      <w:pPr>
        <w:numPr>
          <w:ilvl w:val="1"/>
          <w:numId w:val="1"/>
        </w:numPr>
        <w:rPr>
          <w:rFonts w:ascii="Century Gothic" w:hAnsi="Century Gothic"/>
        </w:rPr>
      </w:pPr>
      <w:r w:rsidRPr="00537491">
        <w:rPr>
          <w:rFonts w:ascii="Century Gothic" w:hAnsi="Century Gothic"/>
        </w:rPr>
        <w:t>Child/family greeted in home language</w:t>
      </w:r>
    </w:p>
    <w:p w:rsidR="00D23B1C" w:rsidRPr="00537491" w:rsidRDefault="005B6EF1" w:rsidP="005B6EF1">
      <w:pPr>
        <w:numPr>
          <w:ilvl w:val="1"/>
          <w:numId w:val="1"/>
        </w:numPr>
        <w:rPr>
          <w:rFonts w:ascii="Century Gothic" w:hAnsi="Century Gothic"/>
        </w:rPr>
      </w:pPr>
      <w:r w:rsidRPr="00537491">
        <w:rPr>
          <w:rFonts w:ascii="Century Gothic" w:hAnsi="Century Gothic"/>
        </w:rPr>
        <w:t>Child/family “good-</w:t>
      </w:r>
      <w:proofErr w:type="spellStart"/>
      <w:r w:rsidRPr="00537491">
        <w:rPr>
          <w:rFonts w:ascii="Century Gothic" w:hAnsi="Century Gothic"/>
        </w:rPr>
        <w:t>byed</w:t>
      </w:r>
      <w:proofErr w:type="spellEnd"/>
      <w:r w:rsidRPr="00537491">
        <w:rPr>
          <w:rFonts w:ascii="Century Gothic" w:hAnsi="Century Gothic"/>
        </w:rPr>
        <w:t>” in home language</w:t>
      </w:r>
    </w:p>
    <w:p w:rsidR="00D23B1C" w:rsidRPr="00537491" w:rsidRDefault="005B6EF1" w:rsidP="005B6EF1">
      <w:pPr>
        <w:numPr>
          <w:ilvl w:val="1"/>
          <w:numId w:val="1"/>
        </w:numPr>
        <w:rPr>
          <w:rFonts w:ascii="Century Gothic" w:hAnsi="Century Gothic"/>
        </w:rPr>
      </w:pPr>
      <w:r w:rsidRPr="00537491">
        <w:rPr>
          <w:rFonts w:ascii="Century Gothic" w:hAnsi="Century Gothic"/>
        </w:rPr>
        <w:t>Music played in home language</w:t>
      </w:r>
    </w:p>
    <w:p w:rsidR="00D23B1C" w:rsidRPr="00537491" w:rsidRDefault="005B6EF1" w:rsidP="005B6EF1">
      <w:pPr>
        <w:numPr>
          <w:ilvl w:val="1"/>
          <w:numId w:val="1"/>
        </w:numPr>
        <w:rPr>
          <w:rFonts w:ascii="Century Gothic" w:hAnsi="Century Gothic"/>
        </w:rPr>
      </w:pPr>
      <w:r w:rsidRPr="00537491">
        <w:rPr>
          <w:rFonts w:ascii="Century Gothic" w:hAnsi="Century Gothic"/>
        </w:rPr>
        <w:t xml:space="preserve">Family/community members share language (read books, puppet shows, </w:t>
      </w:r>
      <w:r w:rsidR="006F6E4B" w:rsidRPr="00537491">
        <w:rPr>
          <w:rFonts w:ascii="Century Gothic" w:hAnsi="Century Gothic"/>
        </w:rPr>
        <w:t xml:space="preserve">songs/poems, </w:t>
      </w:r>
      <w:r w:rsidRPr="00537491">
        <w:rPr>
          <w:rFonts w:ascii="Century Gothic" w:hAnsi="Century Gothic"/>
        </w:rPr>
        <w:t>etc. in home language)</w:t>
      </w:r>
    </w:p>
    <w:p w:rsidR="00D23B1C" w:rsidRPr="00537491" w:rsidRDefault="005B6EF1" w:rsidP="005B6EF1">
      <w:pPr>
        <w:numPr>
          <w:ilvl w:val="1"/>
          <w:numId w:val="1"/>
        </w:numPr>
        <w:rPr>
          <w:rFonts w:ascii="Century Gothic" w:hAnsi="Century Gothic"/>
        </w:rPr>
      </w:pPr>
      <w:r w:rsidRPr="00537491">
        <w:rPr>
          <w:rFonts w:ascii="Century Gothic" w:hAnsi="Century Gothic"/>
        </w:rPr>
        <w:t>Child encouraged to write in home language</w:t>
      </w:r>
    </w:p>
    <w:p w:rsidR="00D23B1C" w:rsidRPr="00537491" w:rsidRDefault="005B6EF1" w:rsidP="005B6EF1">
      <w:pPr>
        <w:numPr>
          <w:ilvl w:val="1"/>
          <w:numId w:val="1"/>
        </w:numPr>
        <w:rPr>
          <w:rFonts w:ascii="Century Gothic" w:hAnsi="Century Gothic"/>
        </w:rPr>
      </w:pPr>
      <w:r w:rsidRPr="00537491">
        <w:rPr>
          <w:rFonts w:ascii="Century Gothic" w:hAnsi="Century Gothic"/>
        </w:rPr>
        <w:t>Common daily phrases (Where would you like to play? What would you like to eat? Do you need some help? Do you need to use the bathroom?) learned in child’s home language</w:t>
      </w:r>
    </w:p>
    <w:p w:rsidR="00D23B1C" w:rsidRPr="00537491" w:rsidRDefault="005B6EF1" w:rsidP="005B6EF1">
      <w:pPr>
        <w:numPr>
          <w:ilvl w:val="1"/>
          <w:numId w:val="1"/>
        </w:numPr>
        <w:rPr>
          <w:rFonts w:ascii="Century Gothic" w:hAnsi="Century Gothic"/>
        </w:rPr>
      </w:pPr>
      <w:r w:rsidRPr="00537491">
        <w:rPr>
          <w:rFonts w:ascii="Century Gothic" w:hAnsi="Century Gothic"/>
        </w:rPr>
        <w:t>Counting, colors, etc. learned by staff in home language</w:t>
      </w:r>
      <w:r w:rsidR="00A306E8" w:rsidRPr="00537491">
        <w:rPr>
          <w:rFonts w:ascii="Century Gothic" w:hAnsi="Century Gothic"/>
        </w:rPr>
        <w:t>s</w:t>
      </w:r>
    </w:p>
    <w:p w:rsidR="005B6EF1" w:rsidRPr="00537491" w:rsidRDefault="005B6EF1" w:rsidP="005B6EF1">
      <w:pPr>
        <w:numPr>
          <w:ilvl w:val="1"/>
          <w:numId w:val="1"/>
        </w:numPr>
        <w:rPr>
          <w:rFonts w:ascii="Century Gothic" w:hAnsi="Century Gothic"/>
        </w:rPr>
      </w:pPr>
      <w:r w:rsidRPr="00537491">
        <w:rPr>
          <w:rFonts w:ascii="Century Gothic" w:hAnsi="Century Gothic"/>
        </w:rPr>
        <w:t>Class can learn songs, poems, counting, colors in English and other home languages of children in the program</w:t>
      </w:r>
    </w:p>
    <w:p w:rsidR="005B6EF1" w:rsidRPr="00537491" w:rsidRDefault="005B6EF1" w:rsidP="005B6EF1">
      <w:pPr>
        <w:numPr>
          <w:ilvl w:val="1"/>
          <w:numId w:val="1"/>
        </w:numPr>
        <w:rPr>
          <w:rFonts w:ascii="Century Gothic" w:hAnsi="Century Gothic"/>
        </w:rPr>
      </w:pPr>
    </w:p>
    <w:bookmarkEnd w:id="0"/>
    <w:p w:rsidR="005B6EF1" w:rsidRPr="00537491" w:rsidRDefault="005B6EF1" w:rsidP="005B6EF1">
      <w:pPr>
        <w:numPr>
          <w:ilvl w:val="1"/>
          <w:numId w:val="1"/>
        </w:numPr>
        <w:rPr>
          <w:rFonts w:ascii="Century Gothic" w:hAnsi="Century Gothic"/>
        </w:rPr>
      </w:pPr>
    </w:p>
    <w:sectPr w:rsidR="005B6EF1" w:rsidRPr="00537491" w:rsidSect="00AB5E0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DAB"/>
    <w:multiLevelType w:val="hybridMultilevel"/>
    <w:tmpl w:val="08A057CC"/>
    <w:lvl w:ilvl="0" w:tplc="94782242">
      <w:start w:val="1"/>
      <w:numFmt w:val="bullet"/>
      <w:lvlText w:val=""/>
      <w:lvlJc w:val="left"/>
      <w:pPr>
        <w:tabs>
          <w:tab w:val="num" w:pos="720"/>
        </w:tabs>
        <w:ind w:left="720" w:hanging="360"/>
      </w:pPr>
      <w:rPr>
        <w:rFonts w:ascii="Wingdings" w:hAnsi="Wingdings" w:hint="default"/>
      </w:rPr>
    </w:lvl>
    <w:lvl w:ilvl="1" w:tplc="8DC42AF4">
      <w:start w:val="1"/>
      <w:numFmt w:val="bullet"/>
      <w:lvlText w:val=""/>
      <w:lvlJc w:val="left"/>
      <w:pPr>
        <w:tabs>
          <w:tab w:val="num" w:pos="1440"/>
        </w:tabs>
        <w:ind w:left="1440" w:hanging="360"/>
      </w:pPr>
      <w:rPr>
        <w:rFonts w:ascii="Wingdings" w:hAnsi="Wingdings" w:hint="default"/>
      </w:rPr>
    </w:lvl>
    <w:lvl w:ilvl="2" w:tplc="222418B4" w:tentative="1">
      <w:start w:val="1"/>
      <w:numFmt w:val="bullet"/>
      <w:lvlText w:val=""/>
      <w:lvlJc w:val="left"/>
      <w:pPr>
        <w:tabs>
          <w:tab w:val="num" w:pos="2160"/>
        </w:tabs>
        <w:ind w:left="2160" w:hanging="360"/>
      </w:pPr>
      <w:rPr>
        <w:rFonts w:ascii="Wingdings" w:hAnsi="Wingdings" w:hint="default"/>
      </w:rPr>
    </w:lvl>
    <w:lvl w:ilvl="3" w:tplc="F8F80792" w:tentative="1">
      <w:start w:val="1"/>
      <w:numFmt w:val="bullet"/>
      <w:lvlText w:val=""/>
      <w:lvlJc w:val="left"/>
      <w:pPr>
        <w:tabs>
          <w:tab w:val="num" w:pos="2880"/>
        </w:tabs>
        <w:ind w:left="2880" w:hanging="360"/>
      </w:pPr>
      <w:rPr>
        <w:rFonts w:ascii="Wingdings" w:hAnsi="Wingdings" w:hint="default"/>
      </w:rPr>
    </w:lvl>
    <w:lvl w:ilvl="4" w:tplc="D8AE2E42" w:tentative="1">
      <w:start w:val="1"/>
      <w:numFmt w:val="bullet"/>
      <w:lvlText w:val=""/>
      <w:lvlJc w:val="left"/>
      <w:pPr>
        <w:tabs>
          <w:tab w:val="num" w:pos="3600"/>
        </w:tabs>
        <w:ind w:left="3600" w:hanging="360"/>
      </w:pPr>
      <w:rPr>
        <w:rFonts w:ascii="Wingdings" w:hAnsi="Wingdings" w:hint="default"/>
      </w:rPr>
    </w:lvl>
    <w:lvl w:ilvl="5" w:tplc="1BEED804" w:tentative="1">
      <w:start w:val="1"/>
      <w:numFmt w:val="bullet"/>
      <w:lvlText w:val=""/>
      <w:lvlJc w:val="left"/>
      <w:pPr>
        <w:tabs>
          <w:tab w:val="num" w:pos="4320"/>
        </w:tabs>
        <w:ind w:left="4320" w:hanging="360"/>
      </w:pPr>
      <w:rPr>
        <w:rFonts w:ascii="Wingdings" w:hAnsi="Wingdings" w:hint="default"/>
      </w:rPr>
    </w:lvl>
    <w:lvl w:ilvl="6" w:tplc="BBB8FE96" w:tentative="1">
      <w:start w:val="1"/>
      <w:numFmt w:val="bullet"/>
      <w:lvlText w:val=""/>
      <w:lvlJc w:val="left"/>
      <w:pPr>
        <w:tabs>
          <w:tab w:val="num" w:pos="5040"/>
        </w:tabs>
        <w:ind w:left="5040" w:hanging="360"/>
      </w:pPr>
      <w:rPr>
        <w:rFonts w:ascii="Wingdings" w:hAnsi="Wingdings" w:hint="default"/>
      </w:rPr>
    </w:lvl>
    <w:lvl w:ilvl="7" w:tplc="65CEE57E" w:tentative="1">
      <w:start w:val="1"/>
      <w:numFmt w:val="bullet"/>
      <w:lvlText w:val=""/>
      <w:lvlJc w:val="left"/>
      <w:pPr>
        <w:tabs>
          <w:tab w:val="num" w:pos="5760"/>
        </w:tabs>
        <w:ind w:left="5760" w:hanging="360"/>
      </w:pPr>
      <w:rPr>
        <w:rFonts w:ascii="Wingdings" w:hAnsi="Wingdings" w:hint="default"/>
      </w:rPr>
    </w:lvl>
    <w:lvl w:ilvl="8" w:tplc="CDF2324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7731ED"/>
    <w:multiLevelType w:val="hybridMultilevel"/>
    <w:tmpl w:val="95602A90"/>
    <w:lvl w:ilvl="0" w:tplc="94782242">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24953011"/>
    <w:multiLevelType w:val="hybridMultilevel"/>
    <w:tmpl w:val="9526450A"/>
    <w:lvl w:ilvl="0" w:tplc="9478224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A34F26"/>
    <w:multiLevelType w:val="hybridMultilevel"/>
    <w:tmpl w:val="7272DF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EF1"/>
    <w:rsid w:val="00367E0C"/>
    <w:rsid w:val="003A5EFA"/>
    <w:rsid w:val="003C7185"/>
    <w:rsid w:val="004C7F46"/>
    <w:rsid w:val="00537491"/>
    <w:rsid w:val="005B6EF1"/>
    <w:rsid w:val="006F6E4B"/>
    <w:rsid w:val="0075298F"/>
    <w:rsid w:val="007E2369"/>
    <w:rsid w:val="008A6721"/>
    <w:rsid w:val="008A7963"/>
    <w:rsid w:val="00A306E8"/>
    <w:rsid w:val="00AB5E01"/>
    <w:rsid w:val="00BF0EB3"/>
    <w:rsid w:val="00CA1DFC"/>
    <w:rsid w:val="00CD67CD"/>
    <w:rsid w:val="00D23B1C"/>
    <w:rsid w:val="00D52A06"/>
    <w:rsid w:val="00DC245A"/>
    <w:rsid w:val="00DD1F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C674D0-9FDC-468A-AC89-55452B041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1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13978">
      <w:bodyDiv w:val="1"/>
      <w:marLeft w:val="0"/>
      <w:marRight w:val="0"/>
      <w:marTop w:val="0"/>
      <w:marBottom w:val="0"/>
      <w:divBdr>
        <w:top w:val="none" w:sz="0" w:space="0" w:color="auto"/>
        <w:left w:val="none" w:sz="0" w:space="0" w:color="auto"/>
        <w:bottom w:val="none" w:sz="0" w:space="0" w:color="auto"/>
        <w:right w:val="none" w:sz="0" w:space="0" w:color="auto"/>
      </w:divBdr>
      <w:divsChild>
        <w:div w:id="425152184">
          <w:marLeft w:val="864"/>
          <w:marRight w:val="0"/>
          <w:marTop w:val="82"/>
          <w:marBottom w:val="0"/>
          <w:divBdr>
            <w:top w:val="none" w:sz="0" w:space="0" w:color="auto"/>
            <w:left w:val="none" w:sz="0" w:space="0" w:color="auto"/>
            <w:bottom w:val="none" w:sz="0" w:space="0" w:color="auto"/>
            <w:right w:val="none" w:sz="0" w:space="0" w:color="auto"/>
          </w:divBdr>
        </w:div>
        <w:div w:id="1755736318">
          <w:marLeft w:val="864"/>
          <w:marRight w:val="0"/>
          <w:marTop w:val="82"/>
          <w:marBottom w:val="0"/>
          <w:divBdr>
            <w:top w:val="none" w:sz="0" w:space="0" w:color="auto"/>
            <w:left w:val="none" w:sz="0" w:space="0" w:color="auto"/>
            <w:bottom w:val="none" w:sz="0" w:space="0" w:color="auto"/>
            <w:right w:val="none" w:sz="0" w:space="0" w:color="auto"/>
          </w:divBdr>
        </w:div>
        <w:div w:id="1959295053">
          <w:marLeft w:val="864"/>
          <w:marRight w:val="0"/>
          <w:marTop w:val="82"/>
          <w:marBottom w:val="0"/>
          <w:divBdr>
            <w:top w:val="none" w:sz="0" w:space="0" w:color="auto"/>
            <w:left w:val="none" w:sz="0" w:space="0" w:color="auto"/>
            <w:bottom w:val="none" w:sz="0" w:space="0" w:color="auto"/>
            <w:right w:val="none" w:sz="0" w:space="0" w:color="auto"/>
          </w:divBdr>
        </w:div>
        <w:div w:id="790636816">
          <w:marLeft w:val="864"/>
          <w:marRight w:val="0"/>
          <w:marTop w:val="82"/>
          <w:marBottom w:val="0"/>
          <w:divBdr>
            <w:top w:val="none" w:sz="0" w:space="0" w:color="auto"/>
            <w:left w:val="none" w:sz="0" w:space="0" w:color="auto"/>
            <w:bottom w:val="none" w:sz="0" w:space="0" w:color="auto"/>
            <w:right w:val="none" w:sz="0" w:space="0" w:color="auto"/>
          </w:divBdr>
        </w:div>
        <w:div w:id="297536245">
          <w:marLeft w:val="864"/>
          <w:marRight w:val="0"/>
          <w:marTop w:val="82"/>
          <w:marBottom w:val="0"/>
          <w:divBdr>
            <w:top w:val="none" w:sz="0" w:space="0" w:color="auto"/>
            <w:left w:val="none" w:sz="0" w:space="0" w:color="auto"/>
            <w:bottom w:val="none" w:sz="0" w:space="0" w:color="auto"/>
            <w:right w:val="none" w:sz="0" w:space="0" w:color="auto"/>
          </w:divBdr>
        </w:div>
        <w:div w:id="1359354792">
          <w:marLeft w:val="864"/>
          <w:marRight w:val="0"/>
          <w:marTop w:val="82"/>
          <w:marBottom w:val="0"/>
          <w:divBdr>
            <w:top w:val="none" w:sz="0" w:space="0" w:color="auto"/>
            <w:left w:val="none" w:sz="0" w:space="0" w:color="auto"/>
            <w:bottom w:val="none" w:sz="0" w:space="0" w:color="auto"/>
            <w:right w:val="none" w:sz="0" w:space="0" w:color="auto"/>
          </w:divBdr>
        </w:div>
        <w:div w:id="1546866603">
          <w:marLeft w:val="864"/>
          <w:marRight w:val="0"/>
          <w:marTop w:val="82"/>
          <w:marBottom w:val="0"/>
          <w:divBdr>
            <w:top w:val="none" w:sz="0" w:space="0" w:color="auto"/>
            <w:left w:val="none" w:sz="0" w:space="0" w:color="auto"/>
            <w:bottom w:val="none" w:sz="0" w:space="0" w:color="auto"/>
            <w:right w:val="none" w:sz="0" w:space="0" w:color="auto"/>
          </w:divBdr>
        </w:div>
        <w:div w:id="1101149512">
          <w:marLeft w:val="864"/>
          <w:marRight w:val="0"/>
          <w:marTop w:val="82"/>
          <w:marBottom w:val="0"/>
          <w:divBdr>
            <w:top w:val="none" w:sz="0" w:space="0" w:color="auto"/>
            <w:left w:val="none" w:sz="0" w:space="0" w:color="auto"/>
            <w:bottom w:val="none" w:sz="0" w:space="0" w:color="auto"/>
            <w:right w:val="none" w:sz="0" w:space="0" w:color="auto"/>
          </w:divBdr>
        </w:div>
        <w:div w:id="1816751931">
          <w:marLeft w:val="864"/>
          <w:marRight w:val="0"/>
          <w:marTop w:val="82"/>
          <w:marBottom w:val="0"/>
          <w:divBdr>
            <w:top w:val="none" w:sz="0" w:space="0" w:color="auto"/>
            <w:left w:val="none" w:sz="0" w:space="0" w:color="auto"/>
            <w:bottom w:val="none" w:sz="0" w:space="0" w:color="auto"/>
            <w:right w:val="none" w:sz="0" w:space="0" w:color="auto"/>
          </w:divBdr>
        </w:div>
        <w:div w:id="242566200">
          <w:marLeft w:val="864"/>
          <w:marRight w:val="0"/>
          <w:marTop w:val="82"/>
          <w:marBottom w:val="0"/>
          <w:divBdr>
            <w:top w:val="none" w:sz="0" w:space="0" w:color="auto"/>
            <w:left w:val="none" w:sz="0" w:space="0" w:color="auto"/>
            <w:bottom w:val="none" w:sz="0" w:space="0" w:color="auto"/>
            <w:right w:val="none" w:sz="0" w:space="0" w:color="auto"/>
          </w:divBdr>
        </w:div>
        <w:div w:id="956914812">
          <w:marLeft w:val="864"/>
          <w:marRight w:val="0"/>
          <w:marTop w:val="82"/>
          <w:marBottom w:val="0"/>
          <w:divBdr>
            <w:top w:val="none" w:sz="0" w:space="0" w:color="auto"/>
            <w:left w:val="none" w:sz="0" w:space="0" w:color="auto"/>
            <w:bottom w:val="none" w:sz="0" w:space="0" w:color="auto"/>
            <w:right w:val="none" w:sz="0" w:space="0" w:color="auto"/>
          </w:divBdr>
        </w:div>
        <w:div w:id="1230068480">
          <w:marLeft w:val="864"/>
          <w:marRight w:val="0"/>
          <w:marTop w:val="82"/>
          <w:marBottom w:val="0"/>
          <w:divBdr>
            <w:top w:val="none" w:sz="0" w:space="0" w:color="auto"/>
            <w:left w:val="none" w:sz="0" w:space="0" w:color="auto"/>
            <w:bottom w:val="none" w:sz="0" w:space="0" w:color="auto"/>
            <w:right w:val="none" w:sz="0" w:space="0" w:color="auto"/>
          </w:divBdr>
        </w:div>
        <w:div w:id="1423182105">
          <w:marLeft w:val="864"/>
          <w:marRight w:val="0"/>
          <w:marTop w:val="8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7A105-B0D0-49B4-9A9B-4E84D88BD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CGCC</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 Scott</dc:creator>
  <cp:lastModifiedBy>Amy Rizo</cp:lastModifiedBy>
  <cp:revision>3</cp:revision>
  <dcterms:created xsi:type="dcterms:W3CDTF">2016-01-14T17:24:00Z</dcterms:created>
  <dcterms:modified xsi:type="dcterms:W3CDTF">2017-04-20T21:19:00Z</dcterms:modified>
</cp:coreProperties>
</file>