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EF3" w:rsidRPr="00067D10" w:rsidRDefault="00067D10">
      <w:pPr>
        <w:rPr>
          <w:rFonts w:ascii="Open Sans" w:hAnsi="Open Sans" w:cs="Open Sans"/>
          <w:b/>
        </w:rPr>
      </w:pPr>
      <w:r w:rsidRPr="00067D10">
        <w:rPr>
          <w:rFonts w:ascii="Open Sans" w:hAnsi="Open Sans" w:cs="Open Sans"/>
          <w:b/>
        </w:rPr>
        <w:t>Cognitive Development</w:t>
      </w:r>
    </w:p>
    <w:p w:rsidR="00067D10" w:rsidRDefault="00067D10">
      <w:pPr>
        <w:rPr>
          <w:rFonts w:ascii="Open Sans" w:hAnsi="Open Sans" w:cs="Open Sans"/>
        </w:rPr>
      </w:pPr>
      <w:proofErr w:type="gramStart"/>
      <w:r>
        <w:rPr>
          <w:rFonts w:ascii="Open Sans" w:hAnsi="Open Sans" w:cs="Open Sans"/>
          <w:b/>
        </w:rPr>
        <w:t>f</w:t>
      </w:r>
      <w:r w:rsidRPr="00067D10">
        <w:rPr>
          <w:rFonts w:ascii="Open Sans" w:hAnsi="Open Sans" w:cs="Open Sans"/>
          <w:b/>
        </w:rPr>
        <w:t>or</w:t>
      </w:r>
      <w:proofErr w:type="gramEnd"/>
      <w:r w:rsidRPr="00067D10">
        <w:rPr>
          <w:rFonts w:ascii="Open Sans" w:hAnsi="Open Sans" w:cs="Open Sans"/>
          <w:b/>
        </w:rPr>
        <w:t xml:space="preserve"> </w:t>
      </w:r>
      <w:r w:rsidRPr="00067D10">
        <w:rPr>
          <w:rFonts w:ascii="Open Sans" w:hAnsi="Open Sans" w:cs="Open Sans"/>
          <w:b/>
          <w:u w:val="single"/>
        </w:rPr>
        <w:tab/>
      </w:r>
      <w:r w:rsidRPr="00067D10">
        <w:rPr>
          <w:rFonts w:ascii="Open Sans" w:hAnsi="Open Sans" w:cs="Open Sans"/>
          <w:b/>
          <w:u w:val="single"/>
        </w:rPr>
        <w:tab/>
      </w:r>
      <w:r w:rsidRPr="00067D10">
        <w:rPr>
          <w:rFonts w:ascii="Open Sans" w:hAnsi="Open Sans" w:cs="Open Sans"/>
          <w:b/>
          <w:u w:val="single"/>
        </w:rPr>
        <w:tab/>
      </w:r>
      <w:r w:rsidRPr="00067D10">
        <w:rPr>
          <w:rFonts w:ascii="Open Sans" w:hAnsi="Open Sans" w:cs="Open Sans"/>
          <w:b/>
          <w:u w:val="single"/>
        </w:rPr>
        <w:tab/>
      </w:r>
    </w:p>
    <w:p w:rsidR="00067D10" w:rsidRDefault="00067D10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:rsidR="00067D10" w:rsidRPr="00067D10" w:rsidRDefault="00067D10">
      <w:pPr>
        <w:rPr>
          <w:rFonts w:ascii="Open Sans" w:hAnsi="Open Sans" w:cs="Open Sans"/>
          <w:b/>
        </w:rPr>
      </w:pPr>
      <w:r w:rsidRPr="00067D10">
        <w:rPr>
          <w:rFonts w:ascii="Open Sans" w:hAnsi="Open Sans" w:cs="Open Sans"/>
          <w:b/>
        </w:rPr>
        <w:lastRenderedPageBreak/>
        <w:t>Language/Literacy Development</w:t>
      </w:r>
    </w:p>
    <w:p w:rsidR="00067D10" w:rsidRDefault="00067D10">
      <w:pPr>
        <w:rPr>
          <w:rFonts w:ascii="Open Sans" w:hAnsi="Open Sans" w:cs="Open Sans"/>
        </w:rPr>
      </w:pPr>
      <w:proofErr w:type="gramStart"/>
      <w:r w:rsidRPr="00067D10">
        <w:rPr>
          <w:rFonts w:ascii="Open Sans" w:hAnsi="Open Sans" w:cs="Open Sans"/>
          <w:b/>
        </w:rPr>
        <w:t>for</w:t>
      </w:r>
      <w:proofErr w:type="gramEnd"/>
      <w:r w:rsidRPr="00067D10">
        <w:rPr>
          <w:rFonts w:ascii="Open Sans" w:hAnsi="Open Sans" w:cs="Open Sans"/>
          <w:b/>
        </w:rPr>
        <w:t xml:space="preserve"> </w:t>
      </w:r>
      <w:r w:rsidRPr="00067D10">
        <w:rPr>
          <w:rFonts w:ascii="Open Sans" w:hAnsi="Open Sans" w:cs="Open Sans"/>
          <w:b/>
          <w:u w:val="single"/>
        </w:rPr>
        <w:tab/>
      </w:r>
      <w:r w:rsidRPr="00067D10">
        <w:rPr>
          <w:rFonts w:ascii="Open Sans" w:hAnsi="Open Sans" w:cs="Open Sans"/>
          <w:b/>
          <w:u w:val="single"/>
        </w:rPr>
        <w:tab/>
      </w:r>
      <w:r w:rsidRPr="00067D10">
        <w:rPr>
          <w:rFonts w:ascii="Open Sans" w:hAnsi="Open Sans" w:cs="Open Sans"/>
          <w:b/>
          <w:u w:val="single"/>
        </w:rPr>
        <w:tab/>
      </w:r>
      <w:r w:rsidRPr="00067D10">
        <w:rPr>
          <w:rFonts w:ascii="Open Sans" w:hAnsi="Open Sans" w:cs="Open Sans"/>
          <w:b/>
          <w:u w:val="single"/>
        </w:rPr>
        <w:tab/>
      </w:r>
    </w:p>
    <w:p w:rsidR="00067D10" w:rsidRDefault="00067D10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:rsidR="00067D10" w:rsidRPr="00067D10" w:rsidRDefault="00067D10">
      <w:pPr>
        <w:rPr>
          <w:rFonts w:ascii="Open Sans" w:hAnsi="Open Sans" w:cs="Open Sans"/>
          <w:b/>
        </w:rPr>
      </w:pPr>
      <w:r w:rsidRPr="00067D10">
        <w:rPr>
          <w:rFonts w:ascii="Open Sans" w:hAnsi="Open Sans" w:cs="Open Sans"/>
          <w:b/>
        </w:rPr>
        <w:lastRenderedPageBreak/>
        <w:t>Social/Emotional Development</w:t>
      </w:r>
    </w:p>
    <w:p w:rsidR="00067D10" w:rsidRDefault="00067D10">
      <w:pPr>
        <w:rPr>
          <w:rFonts w:ascii="Open Sans" w:hAnsi="Open Sans" w:cs="Open Sans"/>
          <w:b/>
        </w:rPr>
      </w:pPr>
      <w:proofErr w:type="gramStart"/>
      <w:r w:rsidRPr="00067D10">
        <w:rPr>
          <w:rFonts w:ascii="Open Sans" w:hAnsi="Open Sans" w:cs="Open Sans"/>
          <w:b/>
        </w:rPr>
        <w:t>for</w:t>
      </w:r>
      <w:proofErr w:type="gramEnd"/>
      <w:r w:rsidRPr="00067D10">
        <w:rPr>
          <w:rFonts w:ascii="Open Sans" w:hAnsi="Open Sans" w:cs="Open Sans"/>
          <w:b/>
        </w:rPr>
        <w:t xml:space="preserve"> </w:t>
      </w:r>
      <w:r w:rsidRPr="00067D10">
        <w:rPr>
          <w:rFonts w:ascii="Open Sans" w:hAnsi="Open Sans" w:cs="Open Sans"/>
          <w:b/>
          <w:u w:val="single"/>
        </w:rPr>
        <w:tab/>
      </w:r>
      <w:r w:rsidRPr="00067D10">
        <w:rPr>
          <w:rFonts w:ascii="Open Sans" w:hAnsi="Open Sans" w:cs="Open Sans"/>
          <w:b/>
          <w:u w:val="single"/>
        </w:rPr>
        <w:tab/>
      </w:r>
      <w:r w:rsidRPr="00067D10">
        <w:rPr>
          <w:rFonts w:ascii="Open Sans" w:hAnsi="Open Sans" w:cs="Open Sans"/>
          <w:b/>
          <w:u w:val="single"/>
        </w:rPr>
        <w:tab/>
      </w:r>
      <w:r w:rsidRPr="00067D10">
        <w:rPr>
          <w:rFonts w:ascii="Open Sans" w:hAnsi="Open Sans" w:cs="Open Sans"/>
          <w:b/>
          <w:u w:val="single"/>
        </w:rPr>
        <w:tab/>
      </w:r>
    </w:p>
    <w:p w:rsidR="00067D10" w:rsidRDefault="00067D10">
      <w:pPr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br w:type="page"/>
      </w:r>
    </w:p>
    <w:p w:rsidR="00067D10" w:rsidRDefault="00067D10">
      <w:pPr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lastRenderedPageBreak/>
        <w:t>Physical Development</w:t>
      </w:r>
    </w:p>
    <w:p w:rsidR="00067D10" w:rsidRPr="00067D10" w:rsidRDefault="00067D10">
      <w:pPr>
        <w:rPr>
          <w:rFonts w:ascii="Open Sans" w:hAnsi="Open Sans" w:cs="Open Sans"/>
        </w:rPr>
      </w:pPr>
      <w:r>
        <w:rPr>
          <w:rFonts w:ascii="Open Sans" w:hAnsi="Open Sans" w:cs="Open Sans"/>
          <w:b/>
        </w:rPr>
        <w:t xml:space="preserve">for  </w:t>
      </w:r>
      <w:r>
        <w:rPr>
          <w:rFonts w:ascii="Open Sans" w:hAnsi="Open Sans" w:cs="Open Sans"/>
          <w:b/>
          <w:u w:val="single"/>
        </w:rPr>
        <w:tab/>
      </w:r>
      <w:r>
        <w:rPr>
          <w:rFonts w:ascii="Open Sans" w:hAnsi="Open Sans" w:cs="Open Sans"/>
          <w:b/>
          <w:u w:val="single"/>
        </w:rPr>
        <w:tab/>
      </w:r>
      <w:r>
        <w:rPr>
          <w:rFonts w:ascii="Open Sans" w:hAnsi="Open Sans" w:cs="Open Sans"/>
          <w:b/>
          <w:u w:val="single"/>
        </w:rPr>
        <w:tab/>
      </w:r>
      <w:r>
        <w:rPr>
          <w:rFonts w:ascii="Open Sans" w:hAnsi="Open Sans" w:cs="Open Sans"/>
          <w:b/>
          <w:u w:val="single"/>
        </w:rPr>
        <w:tab/>
      </w:r>
      <w:bookmarkStart w:id="0" w:name="_GoBack"/>
      <w:bookmarkEnd w:id="0"/>
    </w:p>
    <w:sectPr w:rsidR="00067D10" w:rsidRPr="00067D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D10"/>
    <w:rsid w:val="00067D10"/>
    <w:rsid w:val="004B5531"/>
    <w:rsid w:val="00777037"/>
    <w:rsid w:val="00BB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F6563"/>
  <w15:chartTrackingRefBased/>
  <w15:docId w15:val="{CFDE7F83-A850-40FC-8A8E-2C03E3600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glaseng</dc:creator>
  <cp:keywords/>
  <dc:description/>
  <cp:lastModifiedBy>glaseng</cp:lastModifiedBy>
  <cp:revision>1</cp:revision>
  <dcterms:created xsi:type="dcterms:W3CDTF">2018-11-01T16:02:00Z</dcterms:created>
  <dcterms:modified xsi:type="dcterms:W3CDTF">2018-11-01T16:11:00Z</dcterms:modified>
</cp:coreProperties>
</file>